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8D62D" w14:textId="77777777"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14:anchorId="4C908F40" wp14:editId="60D46BBB">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BD65C5"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5035CAD6" wp14:editId="3AB34EC8">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F62637" w14:textId="77777777" w:rsidR="00C658FB" w:rsidRDefault="00C658FB">
      <w:pPr>
        <w:pStyle w:val="BodyText"/>
        <w:rPr>
          <w:b/>
          <w:sz w:val="20"/>
        </w:rPr>
      </w:pPr>
    </w:p>
    <w:p w14:paraId="5A24B1D1"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hyperlink r:id="rId12" w:history="1">
        <w:r w:rsidRPr="003256E3">
          <w:rPr>
            <w:rStyle w:val="Hyperlink"/>
            <w:sz w:val="24"/>
            <w:u w:color="205E9E"/>
          </w:rPr>
          <w:t>Education</w:t>
        </w:r>
        <w:r w:rsidRPr="003256E3">
          <w:rPr>
            <w:rStyle w:val="Hyperlink"/>
            <w:spacing w:val="-11"/>
            <w:sz w:val="24"/>
            <w:u w:color="205E9E"/>
          </w:rPr>
          <w:t xml:space="preserve"> </w:t>
        </w:r>
        <w:r w:rsidRPr="003256E3">
          <w:rPr>
            <w:rStyle w:val="Hyperlink"/>
            <w:sz w:val="24"/>
            <w:u w:color="205E9E"/>
          </w:rPr>
          <w:t>Inspection</w:t>
        </w:r>
        <w:r w:rsidRPr="003256E3">
          <w:rPr>
            <w:rStyle w:val="Hyperlink"/>
            <w:spacing w:val="-10"/>
            <w:sz w:val="24"/>
            <w:u w:color="205E9E"/>
          </w:rPr>
          <w:t xml:space="preserve"> </w:t>
        </w:r>
        <w:r w:rsidRPr="003256E3">
          <w:rPr>
            <w:rStyle w:val="Hyperlink"/>
            <w:sz w:val="24"/>
            <w:u w:color="205E9E"/>
          </w:rPr>
          <w:t>Framework</w:t>
        </w:r>
      </w:hyperlink>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4CC694B6" w14:textId="77777777" w:rsidR="00C658FB" w:rsidRDefault="00C658FB">
      <w:pPr>
        <w:pStyle w:val="BodyText"/>
        <w:spacing w:before="5"/>
        <w:rPr>
          <w:sz w:val="23"/>
        </w:rPr>
      </w:pPr>
    </w:p>
    <w:p w14:paraId="7943F8A2"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hyperlink r:id="rId13" w:history="1">
        <w:r w:rsidRPr="003256E3">
          <w:rPr>
            <w:rStyle w:val="Hyperlink"/>
            <w:u w:color="205E9E"/>
          </w:rPr>
          <w:t>Quality</w:t>
        </w:r>
        <w:r w:rsidRPr="003256E3">
          <w:rPr>
            <w:rStyle w:val="Hyperlink"/>
            <w:spacing w:val="-6"/>
            <w:u w:color="205E9E"/>
          </w:rPr>
          <w:t xml:space="preserve"> </w:t>
        </w:r>
        <w:r w:rsidRPr="003256E3">
          <w:rPr>
            <w:rStyle w:val="Hyperlink"/>
            <w:u w:color="205E9E"/>
          </w:rPr>
          <w:t>of</w:t>
        </w:r>
        <w:r w:rsidRPr="003256E3">
          <w:rPr>
            <w:rStyle w:val="Hyperlink"/>
            <w:spacing w:val="-7"/>
            <w:u w:color="205E9E"/>
          </w:rPr>
          <w:t xml:space="preserve"> </w:t>
        </w:r>
        <w:r w:rsidRPr="003256E3">
          <w:rPr>
            <w:rStyle w:val="Hyperlink"/>
            <w:u w:color="205E9E"/>
          </w:rPr>
          <w:t>Education</w:t>
        </w:r>
      </w:hyperlink>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3FA65BFB"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6C239335"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2BD34F17"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648E027D" w14:textId="77777777" w:rsidR="00C658FB" w:rsidRDefault="00C658FB">
      <w:pPr>
        <w:pStyle w:val="BodyText"/>
        <w:spacing w:before="7"/>
        <w:rPr>
          <w:sz w:val="23"/>
        </w:rPr>
      </w:pPr>
    </w:p>
    <w:p w14:paraId="37026D25"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73220851" w14:textId="77777777" w:rsidR="00C658FB" w:rsidRDefault="00C658FB">
      <w:pPr>
        <w:pStyle w:val="BodyText"/>
        <w:spacing w:before="9"/>
        <w:rPr>
          <w:sz w:val="23"/>
        </w:rPr>
      </w:pPr>
    </w:p>
    <w:p w14:paraId="7BA6107F"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2CD3C8C1" w14:textId="77777777" w:rsidR="00C658FB" w:rsidRDefault="00C658FB">
      <w:pPr>
        <w:pStyle w:val="BodyText"/>
        <w:spacing w:before="5"/>
        <w:rPr>
          <w:sz w:val="23"/>
        </w:rPr>
      </w:pPr>
    </w:p>
    <w:p w14:paraId="53C96E40"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71977ACB"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5B4EAD03"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74504240" w14:textId="77777777" w:rsidR="00C658FB" w:rsidRDefault="00C658FB">
      <w:pPr>
        <w:pStyle w:val="BodyText"/>
        <w:spacing w:before="9"/>
        <w:rPr>
          <w:sz w:val="23"/>
        </w:rPr>
      </w:pPr>
    </w:p>
    <w:p w14:paraId="460A7C3F" w14:textId="77777777" w:rsidR="00C658FB" w:rsidRDefault="00D131A0">
      <w:pPr>
        <w:pStyle w:val="BodyText"/>
        <w:spacing w:line="235" w:lineRule="auto"/>
        <w:ind w:left="720" w:right="4981"/>
      </w:pPr>
      <w:r>
        <w:rPr>
          <w:color w:val="231F20"/>
        </w:rPr>
        <w:t>Pleasevisit</w:t>
      </w:r>
      <w:hyperlink r:id="rId14" w:history="1">
        <w:r w:rsidRPr="003256E3">
          <w:rPr>
            <w:rStyle w:val="Hyperlink"/>
            <w:u w:color="205E9E"/>
          </w:rPr>
          <w:t>gov.uk</w:t>
        </w:r>
      </w:hyperlink>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1B4D656A" w14:textId="77777777" w:rsidR="00C658FB" w:rsidRDefault="00C658FB">
      <w:pPr>
        <w:pStyle w:val="BodyText"/>
        <w:spacing w:before="6"/>
        <w:rPr>
          <w:sz w:val="23"/>
        </w:rPr>
      </w:pPr>
    </w:p>
    <w:p w14:paraId="033855E6"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2344097C" w14:textId="77777777" w:rsidR="00C658FB" w:rsidRDefault="00C658FB">
      <w:pPr>
        <w:pStyle w:val="BodyText"/>
        <w:spacing w:before="6"/>
        <w:rPr>
          <w:sz w:val="23"/>
        </w:rPr>
      </w:pPr>
    </w:p>
    <w:p w14:paraId="042CA4FB" w14:textId="77777777" w:rsidR="00C658FB" w:rsidRDefault="00D131A0">
      <w:pPr>
        <w:pStyle w:val="BodyText"/>
        <w:spacing w:before="1" w:line="235" w:lineRule="auto"/>
        <w:ind w:left="719" w:right="5117"/>
        <w:jc w:val="both"/>
        <w:rPr>
          <w:b/>
        </w:rPr>
      </w:pPr>
      <w:r>
        <w:rPr>
          <w:color w:val="231F20"/>
        </w:rPr>
        <w:t xml:space="preserve">Schools are required to </w:t>
      </w:r>
      <w:hyperlink r:id="rId15" w:anchor="pe-and-sport-premium-for-primary-schools" w:history="1">
        <w:r w:rsidRPr="003256E3">
          <w:rPr>
            <w:rStyle w:val="Hyperlink"/>
            <w:u w:color="205E9E"/>
          </w:rPr>
          <w:t>publish details</w:t>
        </w:r>
      </w:hyperlink>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14:paraId="3FC1EDE0" w14:textId="77777777" w:rsidR="00C658FB" w:rsidRDefault="00C658FB">
      <w:pPr>
        <w:pStyle w:val="BodyText"/>
        <w:spacing w:before="9"/>
        <w:rPr>
          <w:b/>
          <w:sz w:val="23"/>
        </w:rPr>
      </w:pPr>
    </w:p>
    <w:p w14:paraId="0DCF892A" w14:textId="77777777"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hyperlink r:id="rId16" w:history="1">
        <w:r w:rsidRPr="003256E3">
          <w:rPr>
            <w:rStyle w:val="Hyperlink"/>
            <w:u w:color="205E9E"/>
          </w:rPr>
          <w:t>HERE</w:t>
        </w:r>
      </w:hyperlink>
      <w:r>
        <w:rPr>
          <w:color w:val="231F20"/>
        </w:rPr>
        <w:t>.</w:t>
      </w:r>
    </w:p>
    <w:p w14:paraId="6DCDBB1D"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487171072" behindDoc="1" locked="0" layoutInCell="1" allowOverlap="1" wp14:anchorId="0BE21CBC" wp14:editId="7C75161C">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7" cstate="print"/>
                    <a:stretch>
                      <a:fillRect/>
                    </a:stretch>
                  </pic:blipFill>
                  <pic:spPr>
                    <a:xfrm>
                      <a:off x="0" y="0"/>
                      <a:ext cx="2212035" cy="269495"/>
                    </a:xfrm>
                    <a:prstGeom prst="rect">
                      <a:avLst/>
                    </a:prstGeom>
                  </pic:spPr>
                </pic:pic>
              </a:graphicData>
            </a:graphic>
          </wp:anchor>
        </w:drawing>
      </w:r>
      <w:r>
        <w:rPr>
          <w:color w:val="231F20"/>
          <w:position w:val="2"/>
        </w:rPr>
        <w:tab/>
      </w:r>
    </w:p>
    <w:p w14:paraId="089043D8" w14:textId="77777777" w:rsidR="00C658FB" w:rsidRDefault="00C658FB">
      <w:pPr>
        <w:jc w:val="both"/>
        <w:sectPr w:rsidR="00C658FB">
          <w:pgSz w:w="16840" w:h="11910" w:orient="landscape"/>
          <w:pgMar w:top="0" w:right="220" w:bottom="0" w:left="0" w:header="720" w:footer="720" w:gutter="0"/>
          <w:cols w:space="720"/>
        </w:sectPr>
      </w:pPr>
    </w:p>
    <w:p w14:paraId="21877622" w14:textId="6E41B222" w:rsidR="00C658FB" w:rsidRDefault="00A46F58">
      <w:pPr>
        <w:pStyle w:val="BodyText"/>
        <w:rPr>
          <w:sz w:val="20"/>
        </w:rPr>
      </w:pPr>
      <w:r>
        <w:rPr>
          <w:noProof/>
          <w:sz w:val="20"/>
          <w:lang w:eastAsia="en-GB"/>
        </w:rPr>
        <w:lastRenderedPageBreak/>
        <mc:AlternateContent>
          <mc:Choice Requires="wpg">
            <w:drawing>
              <wp:inline distT="0" distB="0" distL="0" distR="0" wp14:anchorId="6BBF3DED" wp14:editId="69F16F24">
                <wp:extent cx="7074535" cy="777240"/>
                <wp:effectExtent l="0" t="0" r="2540" b="3810"/>
                <wp:docPr id="2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1"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1921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060E07DC"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6BBF3DED"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DC1921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060E07DC"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64CBC6D3"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50EE6B36" w14:textId="77777777">
        <w:trPr>
          <w:trHeight w:val="320"/>
        </w:trPr>
        <w:tc>
          <w:tcPr>
            <w:tcW w:w="11544" w:type="dxa"/>
          </w:tcPr>
          <w:p w14:paraId="789769A3" w14:textId="77777777"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2019/20</w:t>
            </w:r>
          </w:p>
        </w:tc>
        <w:tc>
          <w:tcPr>
            <w:tcW w:w="3834" w:type="dxa"/>
          </w:tcPr>
          <w:p w14:paraId="63BC7C03" w14:textId="23DEAFC8" w:rsidR="00C658FB" w:rsidRDefault="00D131A0">
            <w:pPr>
              <w:pStyle w:val="TableParagraph"/>
              <w:spacing w:before="21" w:line="279" w:lineRule="exact"/>
              <w:rPr>
                <w:sz w:val="24"/>
              </w:rPr>
            </w:pPr>
            <w:r>
              <w:rPr>
                <w:color w:val="231F20"/>
                <w:sz w:val="24"/>
              </w:rPr>
              <w:t>£</w:t>
            </w:r>
            <w:r w:rsidR="006B709D">
              <w:rPr>
                <w:color w:val="231F20"/>
                <w:sz w:val="24"/>
              </w:rPr>
              <w:t>0</w:t>
            </w:r>
          </w:p>
        </w:tc>
      </w:tr>
      <w:tr w:rsidR="00C658FB" w14:paraId="393559B9" w14:textId="77777777">
        <w:trPr>
          <w:trHeight w:val="320"/>
        </w:trPr>
        <w:tc>
          <w:tcPr>
            <w:tcW w:w="11544" w:type="dxa"/>
          </w:tcPr>
          <w:p w14:paraId="6593D493" w14:textId="77777777"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2020/21</w:t>
            </w:r>
          </w:p>
        </w:tc>
        <w:tc>
          <w:tcPr>
            <w:tcW w:w="3834" w:type="dxa"/>
          </w:tcPr>
          <w:p w14:paraId="734F030F" w14:textId="613486CE" w:rsidR="00C658FB" w:rsidRDefault="00D131A0">
            <w:pPr>
              <w:pStyle w:val="TableParagraph"/>
              <w:spacing w:before="21" w:line="278" w:lineRule="exact"/>
              <w:rPr>
                <w:sz w:val="24"/>
              </w:rPr>
            </w:pPr>
            <w:r>
              <w:rPr>
                <w:color w:val="231F20"/>
                <w:sz w:val="24"/>
              </w:rPr>
              <w:t>£</w:t>
            </w:r>
            <w:r w:rsidR="006B709D">
              <w:rPr>
                <w:color w:val="231F20"/>
                <w:sz w:val="24"/>
              </w:rPr>
              <w:t>18 000</w:t>
            </w:r>
          </w:p>
        </w:tc>
      </w:tr>
      <w:tr w:rsidR="00C658FB" w14:paraId="66C83D2C" w14:textId="77777777">
        <w:trPr>
          <w:trHeight w:val="320"/>
        </w:trPr>
        <w:tc>
          <w:tcPr>
            <w:tcW w:w="11544" w:type="dxa"/>
          </w:tcPr>
          <w:p w14:paraId="4EBFF109" w14:textId="77777777"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2021/22?</w:t>
            </w:r>
          </w:p>
        </w:tc>
        <w:tc>
          <w:tcPr>
            <w:tcW w:w="3834" w:type="dxa"/>
          </w:tcPr>
          <w:p w14:paraId="348ED683" w14:textId="36A358BD" w:rsidR="00C658FB" w:rsidRDefault="00D131A0">
            <w:pPr>
              <w:pStyle w:val="TableParagraph"/>
              <w:spacing w:before="21" w:line="278" w:lineRule="exact"/>
              <w:rPr>
                <w:sz w:val="24"/>
              </w:rPr>
            </w:pPr>
            <w:r>
              <w:rPr>
                <w:color w:val="231F20"/>
                <w:sz w:val="24"/>
              </w:rPr>
              <w:t>£</w:t>
            </w:r>
            <w:r w:rsidR="002C0A90">
              <w:rPr>
                <w:color w:val="231F20"/>
                <w:sz w:val="24"/>
              </w:rPr>
              <w:t>3 000</w:t>
            </w:r>
          </w:p>
        </w:tc>
      </w:tr>
      <w:tr w:rsidR="00C658FB" w14:paraId="6785F4E3" w14:textId="77777777">
        <w:trPr>
          <w:trHeight w:val="324"/>
        </w:trPr>
        <w:tc>
          <w:tcPr>
            <w:tcW w:w="11544" w:type="dxa"/>
          </w:tcPr>
          <w:p w14:paraId="2ADFBC2B" w14:textId="77777777"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2021/22</w:t>
            </w:r>
          </w:p>
        </w:tc>
        <w:tc>
          <w:tcPr>
            <w:tcW w:w="3834" w:type="dxa"/>
          </w:tcPr>
          <w:p w14:paraId="644288C6" w14:textId="278B099D" w:rsidR="00C658FB" w:rsidRDefault="00D131A0">
            <w:pPr>
              <w:pStyle w:val="TableParagraph"/>
              <w:spacing w:before="21" w:line="283" w:lineRule="exact"/>
              <w:rPr>
                <w:sz w:val="24"/>
              </w:rPr>
            </w:pPr>
            <w:r>
              <w:rPr>
                <w:color w:val="231F20"/>
                <w:sz w:val="24"/>
              </w:rPr>
              <w:t>£</w:t>
            </w:r>
            <w:r w:rsidR="006B709D">
              <w:rPr>
                <w:color w:val="231F20"/>
                <w:sz w:val="24"/>
              </w:rPr>
              <w:t>1</w:t>
            </w:r>
            <w:r w:rsidR="001B07AA">
              <w:rPr>
                <w:color w:val="231F20"/>
                <w:sz w:val="24"/>
              </w:rPr>
              <w:t>8 06</w:t>
            </w:r>
            <w:r w:rsidR="006B709D">
              <w:rPr>
                <w:color w:val="231F20"/>
                <w:sz w:val="24"/>
              </w:rPr>
              <w:t>0</w:t>
            </w:r>
          </w:p>
        </w:tc>
      </w:tr>
      <w:tr w:rsidR="00C658FB" w14:paraId="6C3D8BB5" w14:textId="77777777">
        <w:trPr>
          <w:trHeight w:val="320"/>
        </w:trPr>
        <w:tc>
          <w:tcPr>
            <w:tcW w:w="11544" w:type="dxa"/>
          </w:tcPr>
          <w:p w14:paraId="191083F4" w14:textId="77777777"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2021/22.</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tcPr>
          <w:p w14:paraId="29A2F92A" w14:textId="36FBFD3E" w:rsidR="00C658FB" w:rsidRDefault="00D131A0" w:rsidP="00EA6182">
            <w:pPr>
              <w:pStyle w:val="TableParagraph"/>
              <w:spacing w:before="21" w:line="278" w:lineRule="exact"/>
              <w:rPr>
                <w:sz w:val="20"/>
              </w:rPr>
            </w:pPr>
            <w:r>
              <w:rPr>
                <w:color w:val="231F20"/>
                <w:sz w:val="24"/>
              </w:rPr>
              <w:t>£</w:t>
            </w:r>
            <w:r w:rsidR="002C0A90">
              <w:rPr>
                <w:color w:val="231F20"/>
                <w:sz w:val="24"/>
              </w:rPr>
              <w:t>21</w:t>
            </w:r>
            <w:r w:rsidR="001B07AA">
              <w:rPr>
                <w:color w:val="231F20"/>
                <w:sz w:val="24"/>
              </w:rPr>
              <w:t xml:space="preserve"> 06</w:t>
            </w:r>
            <w:r w:rsidR="006B709D">
              <w:rPr>
                <w:color w:val="231F20"/>
                <w:sz w:val="24"/>
              </w:rPr>
              <w:t>0</w:t>
            </w:r>
          </w:p>
        </w:tc>
      </w:tr>
    </w:tbl>
    <w:p w14:paraId="10259B96" w14:textId="189A57BB" w:rsidR="00C658FB" w:rsidRDefault="00A46F58">
      <w:pPr>
        <w:pStyle w:val="BodyText"/>
        <w:spacing w:before="1"/>
        <w:rPr>
          <w:sz w:val="22"/>
        </w:rPr>
      </w:pPr>
      <w:r>
        <w:rPr>
          <w:noProof/>
          <w:lang w:eastAsia="en-GB"/>
        </w:rPr>
        <mc:AlternateContent>
          <mc:Choice Requires="wpg">
            <w:drawing>
              <wp:anchor distT="0" distB="0" distL="0" distR="0" simplePos="0" relativeHeight="251658240" behindDoc="1" locked="0" layoutInCell="1" allowOverlap="1" wp14:anchorId="6BD9969A" wp14:editId="7E7CE641">
                <wp:simplePos x="0" y="0"/>
                <wp:positionH relativeFrom="page">
                  <wp:posOffset>0</wp:posOffset>
                </wp:positionH>
                <wp:positionV relativeFrom="paragraph">
                  <wp:posOffset>186690</wp:posOffset>
                </wp:positionV>
                <wp:extent cx="7074535" cy="777240"/>
                <wp:effectExtent l="0" t="0" r="0" b="0"/>
                <wp:wrapTopAndBottom/>
                <wp:docPr id="1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8"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71F6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09FBA389"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D9969A" id="docshapegroup33" o:spid="_x0000_s1029" style="position:absolute;margin-left:0;margin-top:14.7pt;width:557.05pt;height:61.2pt;z-index:-251658240;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19771F6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09FBA389"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0DCE94A6"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44FBED46" w14:textId="77777777">
        <w:trPr>
          <w:trHeight w:val="1924"/>
        </w:trPr>
        <w:tc>
          <w:tcPr>
            <w:tcW w:w="11582" w:type="dxa"/>
          </w:tcPr>
          <w:p w14:paraId="49295EE6"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532A790B" w14:textId="77777777" w:rsidR="00C658FB" w:rsidRDefault="00C658FB">
            <w:pPr>
              <w:pStyle w:val="TableParagraph"/>
              <w:spacing w:before="7"/>
              <w:ind w:left="0"/>
              <w:rPr>
                <w:sz w:val="23"/>
              </w:rPr>
            </w:pPr>
          </w:p>
          <w:p w14:paraId="1F726C85"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03B9F5C6" w14:textId="77777777"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4"/>
                <w:sz w:val="24"/>
              </w:rPr>
              <w:t xml:space="preserve"> </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10165D09" w14:textId="77777777" w:rsidR="00C658FB" w:rsidRDefault="00C658FB">
            <w:pPr>
              <w:pStyle w:val="TableParagraph"/>
              <w:ind w:left="0"/>
              <w:rPr>
                <w:rFonts w:ascii="Times New Roman"/>
                <w:sz w:val="24"/>
              </w:rPr>
            </w:pPr>
          </w:p>
        </w:tc>
      </w:tr>
      <w:tr w:rsidR="00C658FB" w14:paraId="3FB92B74" w14:textId="77777777">
        <w:trPr>
          <w:trHeight w:val="1472"/>
        </w:trPr>
        <w:tc>
          <w:tcPr>
            <w:tcW w:w="11582" w:type="dxa"/>
          </w:tcPr>
          <w:p w14:paraId="0FCA6974"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633C4481" w14:textId="77777777"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2020.</w:t>
            </w:r>
          </w:p>
          <w:p w14:paraId="1A1D0000"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6595D27E" w14:textId="63C21934" w:rsidR="00C658FB" w:rsidRDefault="00420287">
            <w:pPr>
              <w:pStyle w:val="TableParagraph"/>
              <w:spacing w:before="130"/>
              <w:ind w:left="46"/>
              <w:rPr>
                <w:sz w:val="24"/>
              </w:rPr>
            </w:pPr>
            <w:r>
              <w:rPr>
                <w:sz w:val="24"/>
              </w:rPr>
              <w:t>100</w:t>
            </w:r>
            <w:r w:rsidR="00D131A0">
              <w:rPr>
                <w:sz w:val="24"/>
              </w:rPr>
              <w:t>%</w:t>
            </w:r>
          </w:p>
        </w:tc>
      </w:tr>
      <w:tr w:rsidR="00C658FB" w14:paraId="650CE837" w14:textId="77777777">
        <w:trPr>
          <w:trHeight w:val="944"/>
        </w:trPr>
        <w:tc>
          <w:tcPr>
            <w:tcW w:w="11582" w:type="dxa"/>
          </w:tcPr>
          <w:p w14:paraId="3DC4C866"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4148C0EE"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1F1E3611" w14:textId="4DF0B5E5" w:rsidR="00C658FB" w:rsidRDefault="00420287">
            <w:pPr>
              <w:pStyle w:val="TableParagraph"/>
              <w:spacing w:before="131"/>
              <w:ind w:left="42"/>
              <w:rPr>
                <w:sz w:val="24"/>
              </w:rPr>
            </w:pPr>
            <w:r>
              <w:rPr>
                <w:sz w:val="24"/>
              </w:rPr>
              <w:t>93</w:t>
            </w:r>
            <w:r w:rsidR="00FE6536">
              <w:rPr>
                <w:sz w:val="24"/>
              </w:rPr>
              <w:t>%</w:t>
            </w:r>
          </w:p>
        </w:tc>
      </w:tr>
      <w:tr w:rsidR="00C658FB" w14:paraId="32453474" w14:textId="77777777">
        <w:trPr>
          <w:trHeight w:val="368"/>
        </w:trPr>
        <w:tc>
          <w:tcPr>
            <w:tcW w:w="11582" w:type="dxa"/>
          </w:tcPr>
          <w:p w14:paraId="3B356F1B"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0BF43295" w14:textId="4B58CCA4" w:rsidR="00C658FB" w:rsidRDefault="00420287">
            <w:pPr>
              <w:pStyle w:val="TableParagraph"/>
              <w:spacing w:before="41"/>
              <w:ind w:left="36"/>
              <w:rPr>
                <w:sz w:val="23"/>
              </w:rPr>
            </w:pPr>
            <w:r w:rsidRPr="006B709D">
              <w:rPr>
                <w:w w:val="99"/>
                <w:sz w:val="24"/>
              </w:rPr>
              <w:t>87</w:t>
            </w:r>
            <w:r w:rsidR="00D131A0" w:rsidRPr="006B709D">
              <w:rPr>
                <w:w w:val="99"/>
                <w:sz w:val="24"/>
              </w:rPr>
              <w:t>%</w:t>
            </w:r>
          </w:p>
        </w:tc>
      </w:tr>
      <w:tr w:rsidR="00C658FB" w14:paraId="045D3356" w14:textId="77777777">
        <w:trPr>
          <w:trHeight w:val="689"/>
        </w:trPr>
        <w:tc>
          <w:tcPr>
            <w:tcW w:w="11582" w:type="dxa"/>
          </w:tcPr>
          <w:p w14:paraId="23FA1411"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4BE0A66B" w14:textId="21FD4472" w:rsidR="00C658FB" w:rsidRDefault="00D131A0">
            <w:pPr>
              <w:pStyle w:val="TableParagraph"/>
              <w:spacing w:before="127"/>
              <w:ind w:left="43"/>
              <w:rPr>
                <w:sz w:val="24"/>
              </w:rPr>
            </w:pPr>
            <w:r>
              <w:rPr>
                <w:sz w:val="24"/>
              </w:rPr>
              <w:t>No</w:t>
            </w:r>
          </w:p>
        </w:tc>
      </w:tr>
    </w:tbl>
    <w:p w14:paraId="06872344" w14:textId="77777777" w:rsidR="00C658FB" w:rsidRDefault="00C658FB">
      <w:pPr>
        <w:rPr>
          <w:sz w:val="24"/>
        </w:rPr>
        <w:sectPr w:rsidR="00C658FB">
          <w:footerReference w:type="default" r:id="rId18"/>
          <w:pgSz w:w="16840" w:h="11910" w:orient="landscape"/>
          <w:pgMar w:top="720" w:right="220" w:bottom="620" w:left="0" w:header="0" w:footer="438" w:gutter="0"/>
          <w:cols w:space="720"/>
        </w:sectPr>
      </w:pPr>
    </w:p>
    <w:p w14:paraId="0960A3F3" w14:textId="3ED4B3BA" w:rsidR="00C658FB" w:rsidRDefault="00A46F58">
      <w:pPr>
        <w:pStyle w:val="BodyText"/>
        <w:rPr>
          <w:sz w:val="20"/>
        </w:rPr>
      </w:pPr>
      <w:r>
        <w:rPr>
          <w:noProof/>
          <w:sz w:val="20"/>
          <w:lang w:eastAsia="en-GB"/>
        </w:rPr>
        <w:lastRenderedPageBreak/>
        <mc:AlternateContent>
          <mc:Choice Requires="wpg">
            <w:drawing>
              <wp:inline distT="0" distB="0" distL="0" distR="0" wp14:anchorId="568A7852" wp14:editId="46D39A56">
                <wp:extent cx="7074535" cy="777240"/>
                <wp:effectExtent l="0" t="0" r="2540" b="3810"/>
                <wp:docPr id="1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5"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8A64C"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0430731A"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568A7852"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6wQAAANsAAAAPAAAAZHJzL2Rvd25yZXYueG1sRE9LasMw&#10;EN0Hcgcxge4SuYG6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KyFz/rBAAAA2wAAAA8AAAAA&#10;AAAAAAAAAAAABwIAAGRycy9kb3ducmV2LnhtbFBLBQYAAAAAAwADALcAAAD1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D98A64C"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0430731A"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5B7E5640"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1BB961E3" w14:textId="77777777">
        <w:trPr>
          <w:trHeight w:val="383"/>
        </w:trPr>
        <w:tc>
          <w:tcPr>
            <w:tcW w:w="3720" w:type="dxa"/>
          </w:tcPr>
          <w:p w14:paraId="18BFBF34" w14:textId="77777777"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2020/21</w:t>
            </w:r>
          </w:p>
        </w:tc>
        <w:tc>
          <w:tcPr>
            <w:tcW w:w="3600" w:type="dxa"/>
          </w:tcPr>
          <w:p w14:paraId="0F16DB3A" w14:textId="21EA37D3"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6B709D">
              <w:rPr>
                <w:b/>
                <w:color w:val="231F20"/>
                <w:sz w:val="24"/>
              </w:rPr>
              <w:t xml:space="preserve"> £600</w:t>
            </w:r>
          </w:p>
        </w:tc>
        <w:tc>
          <w:tcPr>
            <w:tcW w:w="4923" w:type="dxa"/>
            <w:gridSpan w:val="2"/>
          </w:tcPr>
          <w:p w14:paraId="7AE4EF6C" w14:textId="5CB77001"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6B709D">
              <w:rPr>
                <w:b/>
                <w:color w:val="231F20"/>
                <w:sz w:val="24"/>
              </w:rPr>
              <w:t xml:space="preserve"> 17.07.21</w:t>
            </w:r>
          </w:p>
        </w:tc>
        <w:tc>
          <w:tcPr>
            <w:tcW w:w="3134" w:type="dxa"/>
            <w:tcBorders>
              <w:top w:val="nil"/>
              <w:right w:val="nil"/>
            </w:tcBorders>
          </w:tcPr>
          <w:p w14:paraId="3BC1FAA5" w14:textId="77777777" w:rsidR="00C658FB" w:rsidRDefault="00C658FB">
            <w:pPr>
              <w:pStyle w:val="TableParagraph"/>
              <w:ind w:left="0"/>
              <w:rPr>
                <w:rFonts w:ascii="Times New Roman"/>
                <w:sz w:val="24"/>
              </w:rPr>
            </w:pPr>
          </w:p>
        </w:tc>
      </w:tr>
      <w:tr w:rsidR="00C658FB" w14:paraId="50A82DF6" w14:textId="77777777">
        <w:trPr>
          <w:trHeight w:val="332"/>
        </w:trPr>
        <w:tc>
          <w:tcPr>
            <w:tcW w:w="12243" w:type="dxa"/>
            <w:gridSpan w:val="4"/>
            <w:vMerge w:val="restart"/>
          </w:tcPr>
          <w:p w14:paraId="31ED020E"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6C749C97"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445170BF" w14:textId="77777777">
        <w:trPr>
          <w:trHeight w:val="332"/>
        </w:trPr>
        <w:tc>
          <w:tcPr>
            <w:tcW w:w="12243" w:type="dxa"/>
            <w:gridSpan w:val="4"/>
            <w:vMerge/>
            <w:tcBorders>
              <w:top w:val="nil"/>
            </w:tcBorders>
          </w:tcPr>
          <w:p w14:paraId="5EF81FCA" w14:textId="77777777" w:rsidR="00C658FB" w:rsidRDefault="00C658FB">
            <w:pPr>
              <w:rPr>
                <w:sz w:val="2"/>
                <w:szCs w:val="2"/>
              </w:rPr>
            </w:pPr>
          </w:p>
        </w:tc>
        <w:tc>
          <w:tcPr>
            <w:tcW w:w="3134" w:type="dxa"/>
          </w:tcPr>
          <w:p w14:paraId="6FE87806" w14:textId="7C1DE3C8" w:rsidR="00C658FB" w:rsidRDefault="006B709D">
            <w:pPr>
              <w:pStyle w:val="TableParagraph"/>
              <w:spacing w:before="54"/>
              <w:ind w:left="32"/>
              <w:rPr>
                <w:sz w:val="21"/>
              </w:rPr>
            </w:pPr>
            <w:r>
              <w:rPr>
                <w:sz w:val="21"/>
              </w:rPr>
              <w:t>3</w:t>
            </w:r>
            <w:r w:rsidR="00D131A0">
              <w:rPr>
                <w:sz w:val="21"/>
              </w:rPr>
              <w:t>%</w:t>
            </w:r>
          </w:p>
        </w:tc>
      </w:tr>
      <w:tr w:rsidR="00C658FB" w14:paraId="4C2A1400" w14:textId="77777777">
        <w:trPr>
          <w:trHeight w:val="390"/>
        </w:trPr>
        <w:tc>
          <w:tcPr>
            <w:tcW w:w="3720" w:type="dxa"/>
          </w:tcPr>
          <w:p w14:paraId="035F1EE4"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7330B996"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F4CA881"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2AE91DD4" w14:textId="77777777" w:rsidR="00C658FB" w:rsidRDefault="00C658FB">
            <w:pPr>
              <w:pStyle w:val="TableParagraph"/>
              <w:ind w:left="0"/>
              <w:rPr>
                <w:rFonts w:ascii="Times New Roman"/>
                <w:sz w:val="24"/>
              </w:rPr>
            </w:pPr>
          </w:p>
        </w:tc>
      </w:tr>
      <w:tr w:rsidR="00C658FB" w14:paraId="14C05D23" w14:textId="77777777">
        <w:trPr>
          <w:trHeight w:val="1472"/>
        </w:trPr>
        <w:tc>
          <w:tcPr>
            <w:tcW w:w="3720" w:type="dxa"/>
          </w:tcPr>
          <w:p w14:paraId="054E1081"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1EDBE9CD"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75A51524"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592904B5"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15A66CB2"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3A328BD2" w14:textId="77777777" w:rsidR="0033644C" w:rsidRDefault="00D131A0">
            <w:pPr>
              <w:pStyle w:val="TableParagraph"/>
              <w:spacing w:before="46" w:line="235" w:lineRule="auto"/>
              <w:ind w:right="436"/>
              <w:rPr>
                <w:color w:val="231F20"/>
                <w:spacing w:val="1"/>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p>
          <w:p w14:paraId="2CA4B372" w14:textId="34E46CE6" w:rsidR="00C658FB" w:rsidRDefault="00D131A0">
            <w:pPr>
              <w:pStyle w:val="TableParagraph"/>
              <w:spacing w:before="46" w:line="235" w:lineRule="auto"/>
              <w:ind w:right="436"/>
              <w:rPr>
                <w:sz w:val="24"/>
              </w:rPr>
            </w:pPr>
            <w:r>
              <w:rPr>
                <w:color w:val="231F20"/>
                <w:sz w:val="24"/>
              </w:rPr>
              <w:t>changed?:</w:t>
            </w:r>
          </w:p>
        </w:tc>
        <w:tc>
          <w:tcPr>
            <w:tcW w:w="3134" w:type="dxa"/>
          </w:tcPr>
          <w:p w14:paraId="4584DA88"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22AE8231" w14:textId="77777777">
        <w:trPr>
          <w:trHeight w:val="1705"/>
        </w:trPr>
        <w:tc>
          <w:tcPr>
            <w:tcW w:w="3720" w:type="dxa"/>
            <w:tcBorders>
              <w:bottom w:val="single" w:sz="12" w:space="0" w:color="231F20"/>
            </w:tcBorders>
          </w:tcPr>
          <w:p w14:paraId="4D7EA360" w14:textId="45DD1441" w:rsidR="00C658FB" w:rsidRPr="006B709D" w:rsidRDefault="003270F0">
            <w:pPr>
              <w:pStyle w:val="TableParagraph"/>
              <w:ind w:left="0"/>
              <w:rPr>
                <w:rFonts w:asciiTheme="minorHAnsi" w:hAnsiTheme="minorHAnsi" w:cstheme="minorHAnsi"/>
                <w:sz w:val="24"/>
              </w:rPr>
            </w:pPr>
            <w:r w:rsidRPr="006B709D">
              <w:rPr>
                <w:rFonts w:asciiTheme="minorHAnsi" w:hAnsiTheme="minorHAnsi" w:cstheme="minorHAnsi"/>
                <w:sz w:val="24"/>
              </w:rPr>
              <w:t>For the d</w:t>
            </w:r>
            <w:r w:rsidR="00F26F27" w:rsidRPr="006B709D">
              <w:rPr>
                <w:rFonts w:asciiTheme="minorHAnsi" w:hAnsiTheme="minorHAnsi" w:cstheme="minorHAnsi"/>
                <w:sz w:val="24"/>
              </w:rPr>
              <w:t>aily mile</w:t>
            </w:r>
            <w:r w:rsidRPr="006B709D">
              <w:rPr>
                <w:rFonts w:asciiTheme="minorHAnsi" w:hAnsiTheme="minorHAnsi" w:cstheme="minorHAnsi"/>
                <w:sz w:val="24"/>
              </w:rPr>
              <w:t xml:space="preserve"> to be </w:t>
            </w:r>
            <w:r w:rsidR="005613E1" w:rsidRPr="006B709D">
              <w:rPr>
                <w:rFonts w:asciiTheme="minorHAnsi" w:hAnsiTheme="minorHAnsi" w:cstheme="minorHAnsi"/>
                <w:sz w:val="24"/>
              </w:rPr>
              <w:t>completed more regularly.</w:t>
            </w:r>
          </w:p>
          <w:p w14:paraId="76351D0F" w14:textId="77777777" w:rsidR="00F26F27" w:rsidRPr="006B709D" w:rsidRDefault="00F26F27">
            <w:pPr>
              <w:pStyle w:val="TableParagraph"/>
              <w:ind w:left="0"/>
              <w:rPr>
                <w:rFonts w:asciiTheme="minorHAnsi" w:hAnsiTheme="minorHAnsi" w:cstheme="minorHAnsi"/>
                <w:sz w:val="24"/>
              </w:rPr>
            </w:pPr>
          </w:p>
          <w:p w14:paraId="52B73F47" w14:textId="77777777" w:rsidR="003E7734" w:rsidRPr="006B709D" w:rsidRDefault="003E7734">
            <w:pPr>
              <w:pStyle w:val="TableParagraph"/>
              <w:ind w:left="0"/>
              <w:rPr>
                <w:rFonts w:asciiTheme="minorHAnsi" w:hAnsiTheme="minorHAnsi" w:cstheme="minorHAnsi"/>
                <w:sz w:val="24"/>
              </w:rPr>
            </w:pPr>
          </w:p>
          <w:p w14:paraId="2DDAFECA" w14:textId="77777777" w:rsidR="003E7734" w:rsidRPr="006B709D" w:rsidRDefault="003E7734">
            <w:pPr>
              <w:pStyle w:val="TableParagraph"/>
              <w:ind w:left="0"/>
              <w:rPr>
                <w:rFonts w:asciiTheme="minorHAnsi" w:hAnsiTheme="minorHAnsi" w:cstheme="minorHAnsi"/>
                <w:sz w:val="24"/>
              </w:rPr>
            </w:pPr>
          </w:p>
          <w:p w14:paraId="5BFDF7BB" w14:textId="77777777" w:rsidR="00852C43" w:rsidRPr="006B709D" w:rsidRDefault="00852C43">
            <w:pPr>
              <w:pStyle w:val="TableParagraph"/>
              <w:ind w:left="0"/>
              <w:rPr>
                <w:rFonts w:asciiTheme="minorHAnsi" w:hAnsiTheme="minorHAnsi" w:cstheme="minorHAnsi"/>
                <w:sz w:val="24"/>
              </w:rPr>
            </w:pPr>
          </w:p>
          <w:p w14:paraId="0E95071E" w14:textId="77777777" w:rsidR="003E7734" w:rsidRPr="006B709D" w:rsidRDefault="003E7734">
            <w:pPr>
              <w:pStyle w:val="TableParagraph"/>
              <w:ind w:left="0"/>
              <w:rPr>
                <w:rFonts w:asciiTheme="minorHAnsi" w:hAnsiTheme="minorHAnsi" w:cstheme="minorHAnsi"/>
                <w:sz w:val="24"/>
              </w:rPr>
            </w:pPr>
          </w:p>
          <w:p w14:paraId="320D655D" w14:textId="77777777" w:rsidR="003E7734" w:rsidRPr="006B709D" w:rsidRDefault="003E7734">
            <w:pPr>
              <w:pStyle w:val="TableParagraph"/>
              <w:ind w:left="0"/>
              <w:rPr>
                <w:rFonts w:asciiTheme="minorHAnsi" w:hAnsiTheme="minorHAnsi" w:cstheme="minorHAnsi"/>
                <w:sz w:val="24"/>
              </w:rPr>
            </w:pPr>
          </w:p>
          <w:p w14:paraId="32C1D75D" w14:textId="3385E3E2" w:rsidR="00F26F27" w:rsidRPr="006B709D" w:rsidRDefault="001936C8">
            <w:pPr>
              <w:pStyle w:val="TableParagraph"/>
              <w:ind w:left="0"/>
              <w:rPr>
                <w:rFonts w:asciiTheme="minorHAnsi" w:hAnsiTheme="minorHAnsi" w:cstheme="minorHAnsi"/>
                <w:sz w:val="24"/>
              </w:rPr>
            </w:pPr>
            <w:r w:rsidRPr="006B709D">
              <w:rPr>
                <w:rFonts w:asciiTheme="minorHAnsi" w:hAnsiTheme="minorHAnsi" w:cstheme="minorHAnsi"/>
                <w:sz w:val="24"/>
              </w:rPr>
              <w:t>More active play for all year groups</w:t>
            </w:r>
          </w:p>
        </w:tc>
        <w:tc>
          <w:tcPr>
            <w:tcW w:w="3600" w:type="dxa"/>
            <w:tcBorders>
              <w:bottom w:val="single" w:sz="12" w:space="0" w:color="231F20"/>
            </w:tcBorders>
          </w:tcPr>
          <w:p w14:paraId="2EA10AB5" w14:textId="0B8597F5" w:rsidR="00C658FB" w:rsidRPr="006B709D" w:rsidRDefault="006F1C91">
            <w:pPr>
              <w:pStyle w:val="TableParagraph"/>
              <w:ind w:left="0"/>
              <w:rPr>
                <w:rFonts w:asciiTheme="minorHAnsi" w:hAnsiTheme="minorHAnsi" w:cstheme="minorHAnsi"/>
                <w:sz w:val="24"/>
              </w:rPr>
            </w:pPr>
            <w:r w:rsidRPr="006B709D">
              <w:rPr>
                <w:rFonts w:asciiTheme="minorHAnsi" w:hAnsiTheme="minorHAnsi" w:cstheme="minorHAnsi"/>
                <w:sz w:val="24"/>
              </w:rPr>
              <w:t xml:space="preserve">Each class to have a </w:t>
            </w:r>
            <w:r w:rsidR="009200D3" w:rsidRPr="006B709D">
              <w:rPr>
                <w:rFonts w:asciiTheme="minorHAnsi" w:hAnsiTheme="minorHAnsi" w:cstheme="minorHAnsi"/>
                <w:sz w:val="24"/>
              </w:rPr>
              <w:t>fixed timetable of when to complete their daily mile</w:t>
            </w:r>
          </w:p>
          <w:p w14:paraId="2A88CAB0" w14:textId="6CBCE42E" w:rsidR="009200D3" w:rsidRPr="006B709D" w:rsidRDefault="009200D3">
            <w:pPr>
              <w:pStyle w:val="TableParagraph"/>
              <w:ind w:left="0"/>
              <w:rPr>
                <w:rFonts w:asciiTheme="minorHAnsi" w:hAnsiTheme="minorHAnsi" w:cstheme="minorHAnsi"/>
                <w:sz w:val="24"/>
              </w:rPr>
            </w:pPr>
            <w:r w:rsidRPr="006B709D">
              <w:rPr>
                <w:rFonts w:asciiTheme="minorHAnsi" w:hAnsiTheme="minorHAnsi" w:cstheme="minorHAnsi"/>
                <w:sz w:val="24"/>
              </w:rPr>
              <w:t xml:space="preserve">To have a weekly ‘Daily Miler’ of the week to be announced in </w:t>
            </w:r>
            <w:r w:rsidR="003E7734" w:rsidRPr="006B709D">
              <w:rPr>
                <w:rFonts w:asciiTheme="minorHAnsi" w:hAnsiTheme="minorHAnsi" w:cstheme="minorHAnsi"/>
                <w:sz w:val="24"/>
              </w:rPr>
              <w:t>school during Golden Assembly.</w:t>
            </w:r>
          </w:p>
          <w:p w14:paraId="0C0CA33F" w14:textId="77777777" w:rsidR="003270F0" w:rsidRPr="006B709D" w:rsidRDefault="003270F0">
            <w:pPr>
              <w:pStyle w:val="TableParagraph"/>
              <w:ind w:left="0"/>
              <w:rPr>
                <w:rFonts w:asciiTheme="minorHAnsi" w:hAnsiTheme="minorHAnsi" w:cstheme="minorHAnsi"/>
                <w:sz w:val="24"/>
              </w:rPr>
            </w:pPr>
          </w:p>
          <w:p w14:paraId="5E88E6DB" w14:textId="77777777" w:rsidR="00795EAC" w:rsidRPr="006B709D" w:rsidRDefault="00795EAC">
            <w:pPr>
              <w:pStyle w:val="TableParagraph"/>
              <w:ind w:left="0"/>
              <w:rPr>
                <w:rFonts w:asciiTheme="minorHAnsi" w:hAnsiTheme="minorHAnsi" w:cstheme="minorHAnsi"/>
                <w:sz w:val="24"/>
              </w:rPr>
            </w:pPr>
          </w:p>
          <w:p w14:paraId="7322F871" w14:textId="77777777" w:rsidR="00795EAC" w:rsidRPr="006B709D" w:rsidRDefault="00795EAC">
            <w:pPr>
              <w:pStyle w:val="TableParagraph"/>
              <w:ind w:left="0"/>
              <w:rPr>
                <w:rFonts w:asciiTheme="minorHAnsi" w:hAnsiTheme="minorHAnsi" w:cstheme="minorHAnsi"/>
                <w:sz w:val="24"/>
              </w:rPr>
            </w:pPr>
            <w:r w:rsidRPr="006B709D">
              <w:rPr>
                <w:rFonts w:asciiTheme="minorHAnsi" w:hAnsiTheme="minorHAnsi" w:cstheme="minorHAnsi"/>
                <w:sz w:val="24"/>
              </w:rPr>
              <w:t xml:space="preserve">With less mixing due to </w:t>
            </w:r>
            <w:r w:rsidR="00555193" w:rsidRPr="006B709D">
              <w:rPr>
                <w:rFonts w:asciiTheme="minorHAnsi" w:hAnsiTheme="minorHAnsi" w:cstheme="minorHAnsi"/>
                <w:sz w:val="24"/>
              </w:rPr>
              <w:t>COVID, we have implemented groups of children to take part in active play for intervention groups out</w:t>
            </w:r>
            <w:r w:rsidR="007A0F86" w:rsidRPr="006B709D">
              <w:rPr>
                <w:rFonts w:asciiTheme="minorHAnsi" w:hAnsiTheme="minorHAnsi" w:cstheme="minorHAnsi"/>
                <w:sz w:val="24"/>
              </w:rPr>
              <w:t>side</w:t>
            </w:r>
            <w:r w:rsidR="00560433" w:rsidRPr="006B709D">
              <w:rPr>
                <w:rFonts w:asciiTheme="minorHAnsi" w:hAnsiTheme="minorHAnsi" w:cstheme="minorHAnsi"/>
                <w:sz w:val="24"/>
              </w:rPr>
              <w:t>.</w:t>
            </w:r>
          </w:p>
          <w:p w14:paraId="516FE7D8" w14:textId="530EA028" w:rsidR="00560433" w:rsidRPr="006B709D" w:rsidRDefault="00560433">
            <w:pPr>
              <w:pStyle w:val="TableParagraph"/>
              <w:ind w:left="0"/>
              <w:rPr>
                <w:rFonts w:asciiTheme="minorHAnsi" w:hAnsiTheme="minorHAnsi" w:cstheme="minorHAnsi"/>
                <w:sz w:val="24"/>
              </w:rPr>
            </w:pPr>
          </w:p>
        </w:tc>
        <w:tc>
          <w:tcPr>
            <w:tcW w:w="1616" w:type="dxa"/>
            <w:tcBorders>
              <w:bottom w:val="single" w:sz="12" w:space="0" w:color="231F20"/>
            </w:tcBorders>
          </w:tcPr>
          <w:p w14:paraId="25CF1C6E" w14:textId="77777777" w:rsidR="00C658FB" w:rsidRPr="006B709D" w:rsidRDefault="00D131A0">
            <w:pPr>
              <w:pStyle w:val="TableParagraph"/>
              <w:spacing w:before="160"/>
              <w:ind w:left="34"/>
              <w:rPr>
                <w:rFonts w:asciiTheme="minorHAnsi" w:hAnsiTheme="minorHAnsi" w:cstheme="minorHAnsi"/>
                <w:sz w:val="24"/>
              </w:rPr>
            </w:pPr>
            <w:r w:rsidRPr="006B709D">
              <w:rPr>
                <w:rFonts w:asciiTheme="minorHAnsi" w:hAnsiTheme="minorHAnsi" w:cstheme="minorHAnsi"/>
                <w:sz w:val="24"/>
              </w:rPr>
              <w:t>£</w:t>
            </w:r>
            <w:r w:rsidR="003E7734" w:rsidRPr="006B709D">
              <w:rPr>
                <w:rFonts w:asciiTheme="minorHAnsi" w:hAnsiTheme="minorHAnsi" w:cstheme="minorHAnsi"/>
                <w:sz w:val="24"/>
              </w:rPr>
              <w:t>0</w:t>
            </w:r>
          </w:p>
          <w:p w14:paraId="4A168E84" w14:textId="77777777" w:rsidR="00560433" w:rsidRPr="006B709D" w:rsidRDefault="00560433">
            <w:pPr>
              <w:pStyle w:val="TableParagraph"/>
              <w:spacing w:before="160"/>
              <w:ind w:left="34"/>
              <w:rPr>
                <w:rFonts w:asciiTheme="minorHAnsi" w:hAnsiTheme="minorHAnsi" w:cstheme="minorHAnsi"/>
                <w:sz w:val="24"/>
              </w:rPr>
            </w:pPr>
          </w:p>
          <w:p w14:paraId="131B110D" w14:textId="77777777" w:rsidR="00560433" w:rsidRPr="006B709D" w:rsidRDefault="00560433">
            <w:pPr>
              <w:pStyle w:val="TableParagraph"/>
              <w:spacing w:before="160"/>
              <w:ind w:left="34"/>
              <w:rPr>
                <w:rFonts w:asciiTheme="minorHAnsi" w:hAnsiTheme="minorHAnsi" w:cstheme="minorHAnsi"/>
                <w:sz w:val="24"/>
              </w:rPr>
            </w:pPr>
          </w:p>
          <w:p w14:paraId="6411A1E5" w14:textId="77777777" w:rsidR="00560433" w:rsidRPr="006B709D" w:rsidRDefault="00560433" w:rsidP="00560433">
            <w:pPr>
              <w:pStyle w:val="TableParagraph"/>
              <w:spacing w:before="160"/>
              <w:ind w:left="0"/>
              <w:rPr>
                <w:rFonts w:asciiTheme="minorHAnsi" w:hAnsiTheme="minorHAnsi" w:cstheme="minorHAnsi"/>
                <w:sz w:val="24"/>
              </w:rPr>
            </w:pPr>
          </w:p>
          <w:p w14:paraId="50C8B7D8" w14:textId="77777777" w:rsidR="00A96C1D" w:rsidRPr="006B709D" w:rsidRDefault="00A96C1D" w:rsidP="00560433">
            <w:pPr>
              <w:pStyle w:val="TableParagraph"/>
              <w:spacing w:before="160"/>
              <w:ind w:left="0"/>
              <w:rPr>
                <w:rFonts w:asciiTheme="minorHAnsi" w:hAnsiTheme="minorHAnsi" w:cstheme="minorHAnsi"/>
                <w:sz w:val="24"/>
              </w:rPr>
            </w:pPr>
          </w:p>
          <w:p w14:paraId="4D1E3A3C" w14:textId="6C2A1C16" w:rsidR="00560433" w:rsidRPr="006B709D" w:rsidRDefault="00560433" w:rsidP="00560433">
            <w:pPr>
              <w:pStyle w:val="TableParagraph"/>
              <w:spacing w:before="160"/>
              <w:ind w:left="0"/>
              <w:rPr>
                <w:rFonts w:asciiTheme="minorHAnsi" w:hAnsiTheme="minorHAnsi" w:cstheme="minorHAnsi"/>
                <w:sz w:val="24"/>
              </w:rPr>
            </w:pPr>
            <w:r w:rsidRPr="006B709D">
              <w:rPr>
                <w:rFonts w:asciiTheme="minorHAnsi" w:hAnsiTheme="minorHAnsi" w:cstheme="minorHAnsi"/>
                <w:sz w:val="24"/>
              </w:rPr>
              <w:t>£</w:t>
            </w:r>
            <w:r w:rsidR="00EC0787" w:rsidRPr="006B709D">
              <w:rPr>
                <w:rFonts w:asciiTheme="minorHAnsi" w:hAnsiTheme="minorHAnsi" w:cstheme="minorHAnsi"/>
                <w:sz w:val="24"/>
              </w:rPr>
              <w:t>600</w:t>
            </w:r>
          </w:p>
        </w:tc>
        <w:tc>
          <w:tcPr>
            <w:tcW w:w="3307" w:type="dxa"/>
            <w:tcBorders>
              <w:bottom w:val="single" w:sz="12" w:space="0" w:color="231F20"/>
            </w:tcBorders>
          </w:tcPr>
          <w:p w14:paraId="66E9A632" w14:textId="09ACD3DC" w:rsidR="007A0F86" w:rsidRPr="006B709D" w:rsidRDefault="005C4E59">
            <w:pPr>
              <w:pStyle w:val="TableParagraph"/>
              <w:ind w:left="0"/>
              <w:rPr>
                <w:rFonts w:asciiTheme="minorHAnsi" w:hAnsiTheme="minorHAnsi" w:cstheme="minorHAnsi"/>
                <w:sz w:val="24"/>
              </w:rPr>
            </w:pPr>
            <w:r w:rsidRPr="006B709D">
              <w:rPr>
                <w:rFonts w:asciiTheme="minorHAnsi" w:hAnsiTheme="minorHAnsi" w:cstheme="minorHAnsi"/>
                <w:sz w:val="24"/>
              </w:rPr>
              <w:t xml:space="preserve">Pupils have stated that the daily mile is a great break from the working day and helps to reset their </w:t>
            </w:r>
            <w:r w:rsidR="00CA2021" w:rsidRPr="006B709D">
              <w:rPr>
                <w:rFonts w:asciiTheme="minorHAnsi" w:hAnsiTheme="minorHAnsi" w:cstheme="minorHAnsi"/>
                <w:sz w:val="24"/>
              </w:rPr>
              <w:t>mind.</w:t>
            </w:r>
          </w:p>
          <w:p w14:paraId="457D7278" w14:textId="77777777" w:rsidR="0033644C" w:rsidRPr="006B709D" w:rsidRDefault="0033644C">
            <w:pPr>
              <w:pStyle w:val="TableParagraph"/>
              <w:ind w:left="0"/>
              <w:rPr>
                <w:rFonts w:asciiTheme="minorHAnsi" w:hAnsiTheme="minorHAnsi" w:cstheme="minorHAnsi"/>
                <w:sz w:val="24"/>
              </w:rPr>
            </w:pPr>
          </w:p>
          <w:p w14:paraId="466BB668" w14:textId="77777777" w:rsidR="0033644C" w:rsidRPr="006B709D" w:rsidRDefault="0033644C">
            <w:pPr>
              <w:pStyle w:val="TableParagraph"/>
              <w:ind w:left="0"/>
              <w:rPr>
                <w:rFonts w:asciiTheme="minorHAnsi" w:hAnsiTheme="minorHAnsi" w:cstheme="minorHAnsi"/>
                <w:sz w:val="24"/>
              </w:rPr>
            </w:pPr>
          </w:p>
          <w:p w14:paraId="466FE39B" w14:textId="77777777" w:rsidR="0033644C" w:rsidRPr="006B709D" w:rsidRDefault="0033644C">
            <w:pPr>
              <w:pStyle w:val="TableParagraph"/>
              <w:ind w:left="0"/>
              <w:rPr>
                <w:rFonts w:asciiTheme="minorHAnsi" w:hAnsiTheme="minorHAnsi" w:cstheme="minorHAnsi"/>
                <w:sz w:val="24"/>
              </w:rPr>
            </w:pPr>
          </w:p>
          <w:p w14:paraId="382460F2" w14:textId="77777777" w:rsidR="0033644C" w:rsidRPr="006B709D" w:rsidRDefault="0033644C">
            <w:pPr>
              <w:pStyle w:val="TableParagraph"/>
              <w:ind w:left="0"/>
              <w:rPr>
                <w:rFonts w:asciiTheme="minorHAnsi" w:hAnsiTheme="minorHAnsi" w:cstheme="minorHAnsi"/>
                <w:sz w:val="24"/>
              </w:rPr>
            </w:pPr>
          </w:p>
          <w:p w14:paraId="1BACF7CD" w14:textId="55123FBF" w:rsidR="007A0F86" w:rsidRPr="006B709D" w:rsidRDefault="007A0F86">
            <w:pPr>
              <w:pStyle w:val="TableParagraph"/>
              <w:ind w:left="0"/>
              <w:rPr>
                <w:rFonts w:asciiTheme="minorHAnsi" w:hAnsiTheme="minorHAnsi" w:cstheme="minorHAnsi"/>
                <w:sz w:val="24"/>
              </w:rPr>
            </w:pPr>
            <w:r w:rsidRPr="006B709D">
              <w:rPr>
                <w:rFonts w:asciiTheme="minorHAnsi" w:hAnsiTheme="minorHAnsi" w:cstheme="minorHAnsi"/>
                <w:sz w:val="24"/>
              </w:rPr>
              <w:t xml:space="preserve">All children highlighted with fundamentals lacking, </w:t>
            </w:r>
            <w:r w:rsidR="004763E4" w:rsidRPr="006B709D">
              <w:rPr>
                <w:rFonts w:asciiTheme="minorHAnsi" w:hAnsiTheme="minorHAnsi" w:cstheme="minorHAnsi"/>
                <w:sz w:val="24"/>
              </w:rPr>
              <w:t xml:space="preserve">improved </w:t>
            </w:r>
          </w:p>
        </w:tc>
        <w:tc>
          <w:tcPr>
            <w:tcW w:w="3134" w:type="dxa"/>
            <w:tcBorders>
              <w:bottom w:val="single" w:sz="12" w:space="0" w:color="231F20"/>
            </w:tcBorders>
          </w:tcPr>
          <w:p w14:paraId="05F0C818" w14:textId="77777777" w:rsidR="00C658FB" w:rsidRPr="006B709D" w:rsidRDefault="00CA2021">
            <w:pPr>
              <w:pStyle w:val="TableParagraph"/>
              <w:ind w:left="0"/>
              <w:rPr>
                <w:rFonts w:asciiTheme="minorHAnsi" w:hAnsiTheme="minorHAnsi" w:cstheme="minorHAnsi"/>
                <w:sz w:val="24"/>
              </w:rPr>
            </w:pPr>
            <w:r w:rsidRPr="006B709D">
              <w:rPr>
                <w:rFonts w:asciiTheme="minorHAnsi" w:hAnsiTheme="minorHAnsi" w:cstheme="minorHAnsi"/>
                <w:sz w:val="24"/>
              </w:rPr>
              <w:t>To embed the daily mile within the school culture</w:t>
            </w:r>
            <w:r w:rsidR="00474DC9" w:rsidRPr="006B709D">
              <w:rPr>
                <w:rFonts w:asciiTheme="minorHAnsi" w:hAnsiTheme="minorHAnsi" w:cstheme="minorHAnsi"/>
                <w:sz w:val="24"/>
              </w:rPr>
              <w:t xml:space="preserve"> (completed every day and with awards weekly).</w:t>
            </w:r>
          </w:p>
          <w:p w14:paraId="00BDB6AF" w14:textId="77777777" w:rsidR="00474DC9" w:rsidRPr="006B709D" w:rsidRDefault="00474DC9">
            <w:pPr>
              <w:pStyle w:val="TableParagraph"/>
              <w:ind w:left="0"/>
              <w:rPr>
                <w:rFonts w:asciiTheme="minorHAnsi" w:hAnsiTheme="minorHAnsi" w:cstheme="minorHAnsi"/>
                <w:sz w:val="24"/>
              </w:rPr>
            </w:pPr>
          </w:p>
          <w:p w14:paraId="2FB8379E" w14:textId="77777777" w:rsidR="00474DC9" w:rsidRPr="006B709D" w:rsidRDefault="00474DC9">
            <w:pPr>
              <w:pStyle w:val="TableParagraph"/>
              <w:ind w:left="0"/>
              <w:rPr>
                <w:rFonts w:asciiTheme="minorHAnsi" w:hAnsiTheme="minorHAnsi" w:cstheme="minorHAnsi"/>
                <w:sz w:val="24"/>
              </w:rPr>
            </w:pPr>
          </w:p>
          <w:p w14:paraId="6163613F" w14:textId="77777777" w:rsidR="00474DC9" w:rsidRPr="006B709D" w:rsidRDefault="00474DC9">
            <w:pPr>
              <w:pStyle w:val="TableParagraph"/>
              <w:ind w:left="0"/>
              <w:rPr>
                <w:rFonts w:asciiTheme="minorHAnsi" w:hAnsiTheme="minorHAnsi" w:cstheme="minorHAnsi"/>
                <w:sz w:val="24"/>
              </w:rPr>
            </w:pPr>
          </w:p>
          <w:p w14:paraId="762C78E0" w14:textId="77777777" w:rsidR="00474DC9" w:rsidRPr="006B709D" w:rsidRDefault="00474DC9">
            <w:pPr>
              <w:pStyle w:val="TableParagraph"/>
              <w:ind w:left="0"/>
              <w:rPr>
                <w:rFonts w:asciiTheme="minorHAnsi" w:hAnsiTheme="minorHAnsi" w:cstheme="minorHAnsi"/>
                <w:sz w:val="24"/>
              </w:rPr>
            </w:pPr>
          </w:p>
          <w:p w14:paraId="55AB2B71" w14:textId="7D33457F" w:rsidR="00474DC9" w:rsidRPr="006B709D" w:rsidRDefault="00BF3E26">
            <w:pPr>
              <w:pStyle w:val="TableParagraph"/>
              <w:ind w:left="0"/>
              <w:rPr>
                <w:rFonts w:asciiTheme="minorHAnsi" w:hAnsiTheme="minorHAnsi" w:cstheme="minorHAnsi"/>
                <w:sz w:val="24"/>
              </w:rPr>
            </w:pPr>
            <w:r w:rsidRPr="006B709D">
              <w:rPr>
                <w:rFonts w:asciiTheme="minorHAnsi" w:hAnsiTheme="minorHAnsi" w:cstheme="minorHAnsi"/>
                <w:sz w:val="24"/>
              </w:rPr>
              <w:t xml:space="preserve">To start ‘Mini Coaches’ initiative with </w:t>
            </w:r>
            <w:r w:rsidR="009D701B" w:rsidRPr="006B709D">
              <w:rPr>
                <w:rFonts w:asciiTheme="minorHAnsi" w:hAnsiTheme="minorHAnsi" w:cstheme="minorHAnsi"/>
                <w:sz w:val="24"/>
              </w:rPr>
              <w:t>Year 6 as leaders.</w:t>
            </w:r>
          </w:p>
        </w:tc>
      </w:tr>
      <w:tr w:rsidR="00C658FB" w14:paraId="1B4D5A3A" w14:textId="77777777">
        <w:trPr>
          <w:trHeight w:val="315"/>
        </w:trPr>
        <w:tc>
          <w:tcPr>
            <w:tcW w:w="12243" w:type="dxa"/>
            <w:gridSpan w:val="4"/>
            <w:vMerge w:val="restart"/>
            <w:tcBorders>
              <w:top w:val="single" w:sz="12" w:space="0" w:color="231F20"/>
            </w:tcBorders>
          </w:tcPr>
          <w:p w14:paraId="1BC55A1C" w14:textId="77777777" w:rsidR="00C658FB" w:rsidRDefault="00D131A0">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7D1EA282" w14:textId="77777777"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1C724D9F" w14:textId="77777777">
        <w:trPr>
          <w:trHeight w:val="320"/>
        </w:trPr>
        <w:tc>
          <w:tcPr>
            <w:tcW w:w="12243" w:type="dxa"/>
            <w:gridSpan w:val="4"/>
            <w:vMerge/>
            <w:tcBorders>
              <w:top w:val="nil"/>
            </w:tcBorders>
          </w:tcPr>
          <w:p w14:paraId="018B266F" w14:textId="77777777" w:rsidR="00C658FB" w:rsidRDefault="00C658FB">
            <w:pPr>
              <w:rPr>
                <w:sz w:val="2"/>
                <w:szCs w:val="2"/>
              </w:rPr>
            </w:pPr>
          </w:p>
        </w:tc>
        <w:tc>
          <w:tcPr>
            <w:tcW w:w="3134" w:type="dxa"/>
          </w:tcPr>
          <w:p w14:paraId="524E2F1D" w14:textId="2553EC06" w:rsidR="00C658FB" w:rsidRDefault="002C0A90">
            <w:pPr>
              <w:pStyle w:val="TableParagraph"/>
              <w:spacing w:before="45" w:line="255" w:lineRule="exact"/>
              <w:ind w:left="39"/>
              <w:rPr>
                <w:sz w:val="21"/>
              </w:rPr>
            </w:pPr>
            <w:r>
              <w:rPr>
                <w:sz w:val="21"/>
              </w:rPr>
              <w:t>41</w:t>
            </w:r>
            <w:r w:rsidR="00D131A0">
              <w:rPr>
                <w:sz w:val="21"/>
              </w:rPr>
              <w:t>%</w:t>
            </w:r>
          </w:p>
        </w:tc>
      </w:tr>
      <w:tr w:rsidR="00C658FB" w14:paraId="376A260C" w14:textId="77777777">
        <w:trPr>
          <w:trHeight w:val="405"/>
        </w:trPr>
        <w:tc>
          <w:tcPr>
            <w:tcW w:w="3720" w:type="dxa"/>
          </w:tcPr>
          <w:p w14:paraId="681882C8"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0F5E3170"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B9B560D"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01410BB1" w14:textId="77777777" w:rsidR="00C658FB" w:rsidRDefault="00C658FB">
            <w:pPr>
              <w:pStyle w:val="TableParagraph"/>
              <w:ind w:left="0"/>
              <w:rPr>
                <w:rFonts w:ascii="Times New Roman"/>
                <w:sz w:val="24"/>
              </w:rPr>
            </w:pPr>
          </w:p>
        </w:tc>
      </w:tr>
      <w:tr w:rsidR="00C658FB" w14:paraId="029DCFC1" w14:textId="77777777">
        <w:trPr>
          <w:trHeight w:val="1472"/>
        </w:trPr>
        <w:tc>
          <w:tcPr>
            <w:tcW w:w="3720" w:type="dxa"/>
          </w:tcPr>
          <w:p w14:paraId="7E425C4B" w14:textId="77777777" w:rsidR="00C658FB" w:rsidRDefault="00D131A0">
            <w:pPr>
              <w:pStyle w:val="TableParagraph"/>
              <w:spacing w:before="46" w:line="235" w:lineRule="auto"/>
              <w:ind w:left="79" w:right="303"/>
              <w:rPr>
                <w:sz w:val="24"/>
              </w:rPr>
            </w:pPr>
            <w:r>
              <w:rPr>
                <w:color w:val="231F20"/>
                <w:sz w:val="24"/>
              </w:rPr>
              <w:lastRenderedPageBreak/>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52DBAEEB"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50D24902"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2E47B130"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0F6541A7"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3A945486"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677B5CA3"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58D6DE38" w14:textId="77777777">
        <w:trPr>
          <w:trHeight w:val="1690"/>
        </w:trPr>
        <w:tc>
          <w:tcPr>
            <w:tcW w:w="3720" w:type="dxa"/>
          </w:tcPr>
          <w:p w14:paraId="738A502C" w14:textId="77777777" w:rsidR="00C658FB" w:rsidRPr="006B709D" w:rsidRDefault="00DF250B">
            <w:pPr>
              <w:pStyle w:val="TableParagraph"/>
              <w:ind w:left="0"/>
              <w:rPr>
                <w:rFonts w:asciiTheme="minorHAnsi" w:hAnsiTheme="minorHAnsi" w:cstheme="minorHAnsi"/>
                <w:sz w:val="24"/>
              </w:rPr>
            </w:pPr>
            <w:r w:rsidRPr="006B709D">
              <w:rPr>
                <w:rFonts w:asciiTheme="minorHAnsi" w:hAnsiTheme="minorHAnsi" w:cstheme="minorHAnsi"/>
                <w:sz w:val="24"/>
              </w:rPr>
              <w:t>More outdoor learning for links across the curriculum.</w:t>
            </w:r>
          </w:p>
          <w:p w14:paraId="5E066FA2" w14:textId="77777777" w:rsidR="00DF250B" w:rsidRPr="006B709D" w:rsidRDefault="00DF250B">
            <w:pPr>
              <w:pStyle w:val="TableParagraph"/>
              <w:ind w:left="0"/>
              <w:rPr>
                <w:rFonts w:asciiTheme="minorHAnsi" w:hAnsiTheme="minorHAnsi" w:cstheme="minorHAnsi"/>
                <w:sz w:val="24"/>
              </w:rPr>
            </w:pPr>
          </w:p>
          <w:p w14:paraId="4499AE5C" w14:textId="77777777" w:rsidR="00264C6F" w:rsidRPr="006B709D" w:rsidRDefault="00264C6F">
            <w:pPr>
              <w:pStyle w:val="TableParagraph"/>
              <w:ind w:left="0"/>
              <w:rPr>
                <w:rFonts w:asciiTheme="minorHAnsi" w:hAnsiTheme="minorHAnsi" w:cstheme="minorHAnsi"/>
                <w:sz w:val="24"/>
              </w:rPr>
            </w:pPr>
          </w:p>
          <w:p w14:paraId="0A1E6E48" w14:textId="77777777" w:rsidR="004D2D87" w:rsidRPr="006B709D" w:rsidRDefault="004D2D87">
            <w:pPr>
              <w:pStyle w:val="TableParagraph"/>
              <w:ind w:left="0"/>
              <w:rPr>
                <w:rFonts w:asciiTheme="minorHAnsi" w:hAnsiTheme="minorHAnsi" w:cstheme="minorHAnsi"/>
                <w:sz w:val="24"/>
              </w:rPr>
            </w:pPr>
          </w:p>
          <w:p w14:paraId="2A457114" w14:textId="77777777" w:rsidR="00242575" w:rsidRPr="006B709D" w:rsidRDefault="00242575">
            <w:pPr>
              <w:pStyle w:val="TableParagraph"/>
              <w:ind w:left="0"/>
              <w:rPr>
                <w:rFonts w:asciiTheme="minorHAnsi" w:hAnsiTheme="minorHAnsi" w:cstheme="minorHAnsi"/>
                <w:sz w:val="24"/>
              </w:rPr>
            </w:pPr>
          </w:p>
          <w:p w14:paraId="58066D7F" w14:textId="77777777" w:rsidR="00121479" w:rsidRPr="006B709D" w:rsidRDefault="00121479">
            <w:pPr>
              <w:pStyle w:val="TableParagraph"/>
              <w:ind w:left="0"/>
              <w:rPr>
                <w:rFonts w:asciiTheme="minorHAnsi" w:hAnsiTheme="minorHAnsi" w:cstheme="minorHAnsi"/>
                <w:sz w:val="24"/>
              </w:rPr>
            </w:pPr>
          </w:p>
          <w:p w14:paraId="30FBE12B" w14:textId="77777777" w:rsidR="0057181B" w:rsidRPr="006B709D" w:rsidRDefault="0057181B">
            <w:pPr>
              <w:pStyle w:val="TableParagraph"/>
              <w:ind w:left="0"/>
              <w:rPr>
                <w:rFonts w:asciiTheme="minorHAnsi" w:hAnsiTheme="minorHAnsi" w:cstheme="minorHAnsi"/>
                <w:sz w:val="24"/>
              </w:rPr>
            </w:pPr>
          </w:p>
          <w:p w14:paraId="642EE87A" w14:textId="77777777" w:rsidR="00121479" w:rsidRDefault="00A16757">
            <w:pPr>
              <w:pStyle w:val="TableParagraph"/>
              <w:ind w:left="0"/>
              <w:rPr>
                <w:rFonts w:asciiTheme="minorHAnsi" w:hAnsiTheme="minorHAnsi" w:cstheme="minorHAnsi"/>
                <w:sz w:val="24"/>
              </w:rPr>
            </w:pPr>
            <w:r w:rsidRPr="006B709D">
              <w:rPr>
                <w:rFonts w:asciiTheme="minorHAnsi" w:hAnsiTheme="minorHAnsi" w:cstheme="minorHAnsi"/>
                <w:sz w:val="24"/>
              </w:rPr>
              <w:t xml:space="preserve">A new ‘Tough Kidder’ </w:t>
            </w:r>
            <w:r w:rsidR="00121479" w:rsidRPr="006B709D">
              <w:rPr>
                <w:rFonts w:asciiTheme="minorHAnsi" w:hAnsiTheme="minorHAnsi" w:cstheme="minorHAnsi"/>
                <w:sz w:val="24"/>
              </w:rPr>
              <w:t>event linked to wellbeing and physical health</w:t>
            </w:r>
            <w:r w:rsidR="00D920AC" w:rsidRPr="006B709D">
              <w:rPr>
                <w:rFonts w:asciiTheme="minorHAnsi" w:hAnsiTheme="minorHAnsi" w:cstheme="minorHAnsi"/>
                <w:sz w:val="24"/>
              </w:rPr>
              <w:t xml:space="preserve"> to involve the whole school</w:t>
            </w:r>
          </w:p>
          <w:p w14:paraId="773410EF" w14:textId="77777777" w:rsidR="00A54F53" w:rsidRDefault="00A54F53">
            <w:pPr>
              <w:pStyle w:val="TableParagraph"/>
              <w:ind w:left="0"/>
              <w:rPr>
                <w:rFonts w:asciiTheme="minorHAnsi" w:hAnsiTheme="minorHAnsi" w:cstheme="minorHAnsi"/>
                <w:sz w:val="24"/>
              </w:rPr>
            </w:pPr>
          </w:p>
          <w:p w14:paraId="2D6C7E82" w14:textId="77777777" w:rsidR="00A54F53" w:rsidRDefault="00A54F53">
            <w:pPr>
              <w:pStyle w:val="TableParagraph"/>
              <w:ind w:left="0"/>
              <w:rPr>
                <w:rFonts w:asciiTheme="minorHAnsi" w:hAnsiTheme="minorHAnsi" w:cstheme="minorHAnsi"/>
                <w:sz w:val="24"/>
              </w:rPr>
            </w:pPr>
          </w:p>
          <w:p w14:paraId="0B0BAF98" w14:textId="77777777" w:rsidR="00A54F53" w:rsidRDefault="00A54F53">
            <w:pPr>
              <w:pStyle w:val="TableParagraph"/>
              <w:ind w:left="0"/>
              <w:rPr>
                <w:rFonts w:asciiTheme="minorHAnsi" w:hAnsiTheme="minorHAnsi" w:cstheme="minorHAnsi"/>
                <w:sz w:val="24"/>
              </w:rPr>
            </w:pPr>
            <w:r>
              <w:rPr>
                <w:rFonts w:asciiTheme="minorHAnsi" w:hAnsiTheme="minorHAnsi" w:cstheme="minorHAnsi"/>
                <w:sz w:val="24"/>
              </w:rPr>
              <w:t xml:space="preserve">To create a garden area to develop physical activity, whilst building the outdoor skills of gardening. </w:t>
            </w:r>
          </w:p>
          <w:p w14:paraId="7B37E039" w14:textId="09729004" w:rsidR="00A54F53" w:rsidRPr="006B709D" w:rsidRDefault="00A54F53">
            <w:pPr>
              <w:pStyle w:val="TableParagraph"/>
              <w:ind w:left="0"/>
              <w:rPr>
                <w:rFonts w:asciiTheme="minorHAnsi" w:hAnsiTheme="minorHAnsi" w:cstheme="minorHAnsi"/>
                <w:sz w:val="24"/>
              </w:rPr>
            </w:pPr>
          </w:p>
        </w:tc>
        <w:tc>
          <w:tcPr>
            <w:tcW w:w="3600" w:type="dxa"/>
          </w:tcPr>
          <w:p w14:paraId="1AA1F682" w14:textId="77777777" w:rsidR="00C658FB" w:rsidRPr="006B709D" w:rsidRDefault="00264C6F">
            <w:pPr>
              <w:pStyle w:val="TableParagraph"/>
              <w:ind w:left="0"/>
              <w:rPr>
                <w:rFonts w:asciiTheme="minorHAnsi" w:hAnsiTheme="minorHAnsi" w:cstheme="minorHAnsi"/>
                <w:sz w:val="24"/>
              </w:rPr>
            </w:pPr>
            <w:r w:rsidRPr="006B709D">
              <w:rPr>
                <w:rFonts w:asciiTheme="minorHAnsi" w:hAnsiTheme="minorHAnsi" w:cstheme="minorHAnsi"/>
                <w:sz w:val="24"/>
              </w:rPr>
              <w:t>Each class are given outdoor learning links to topics that are being taught throughout the year.</w:t>
            </w:r>
          </w:p>
          <w:p w14:paraId="0ECA71D9" w14:textId="77777777" w:rsidR="00264C6F" w:rsidRPr="006B709D" w:rsidRDefault="00264C6F">
            <w:pPr>
              <w:pStyle w:val="TableParagraph"/>
              <w:ind w:left="0"/>
              <w:rPr>
                <w:rFonts w:asciiTheme="minorHAnsi" w:hAnsiTheme="minorHAnsi" w:cstheme="minorHAnsi"/>
                <w:sz w:val="24"/>
              </w:rPr>
            </w:pPr>
          </w:p>
          <w:p w14:paraId="698408F6" w14:textId="77777777" w:rsidR="004D2D87" w:rsidRPr="006B709D" w:rsidRDefault="004D2D87">
            <w:pPr>
              <w:pStyle w:val="TableParagraph"/>
              <w:ind w:left="0"/>
              <w:rPr>
                <w:rFonts w:asciiTheme="minorHAnsi" w:hAnsiTheme="minorHAnsi" w:cstheme="minorHAnsi"/>
                <w:sz w:val="24"/>
              </w:rPr>
            </w:pPr>
          </w:p>
          <w:p w14:paraId="2CA62EF7" w14:textId="77777777" w:rsidR="004D2D87" w:rsidRPr="006B709D" w:rsidRDefault="004D2D87">
            <w:pPr>
              <w:pStyle w:val="TableParagraph"/>
              <w:ind w:left="0"/>
              <w:rPr>
                <w:rFonts w:asciiTheme="minorHAnsi" w:hAnsiTheme="minorHAnsi" w:cstheme="minorHAnsi"/>
                <w:sz w:val="24"/>
              </w:rPr>
            </w:pPr>
          </w:p>
          <w:p w14:paraId="6FA9E5CF" w14:textId="77777777" w:rsidR="004D2D87" w:rsidRPr="006B709D" w:rsidRDefault="004D2D87">
            <w:pPr>
              <w:pStyle w:val="TableParagraph"/>
              <w:ind w:left="0"/>
              <w:rPr>
                <w:rFonts w:asciiTheme="minorHAnsi" w:hAnsiTheme="minorHAnsi" w:cstheme="minorHAnsi"/>
                <w:sz w:val="24"/>
              </w:rPr>
            </w:pPr>
          </w:p>
          <w:p w14:paraId="48513906" w14:textId="77777777" w:rsidR="00D920AC" w:rsidRPr="006B709D" w:rsidRDefault="00D920AC">
            <w:pPr>
              <w:pStyle w:val="TableParagraph"/>
              <w:ind w:left="0"/>
              <w:rPr>
                <w:rFonts w:asciiTheme="minorHAnsi" w:hAnsiTheme="minorHAnsi" w:cstheme="minorHAnsi"/>
                <w:sz w:val="24"/>
              </w:rPr>
            </w:pPr>
          </w:p>
          <w:p w14:paraId="41723AF4" w14:textId="2D033806" w:rsidR="00D920AC" w:rsidRPr="006B709D" w:rsidRDefault="00D920AC">
            <w:pPr>
              <w:pStyle w:val="TableParagraph"/>
              <w:ind w:left="0"/>
              <w:rPr>
                <w:rFonts w:asciiTheme="minorHAnsi" w:hAnsiTheme="minorHAnsi" w:cstheme="minorHAnsi"/>
                <w:sz w:val="24"/>
              </w:rPr>
            </w:pPr>
            <w:r w:rsidRPr="006B709D">
              <w:rPr>
                <w:rFonts w:asciiTheme="minorHAnsi" w:hAnsiTheme="minorHAnsi" w:cstheme="minorHAnsi"/>
                <w:sz w:val="24"/>
              </w:rPr>
              <w:t xml:space="preserve">To </w:t>
            </w:r>
            <w:r w:rsidR="00FE06AF" w:rsidRPr="006B709D">
              <w:rPr>
                <w:rFonts w:asciiTheme="minorHAnsi" w:hAnsiTheme="minorHAnsi" w:cstheme="minorHAnsi"/>
                <w:sz w:val="24"/>
              </w:rPr>
              <w:t>continue following guidance, but hopeful we can include the whole school for the event.</w:t>
            </w:r>
          </w:p>
          <w:p w14:paraId="76203840" w14:textId="77777777" w:rsidR="004D2D87" w:rsidRPr="006B709D" w:rsidRDefault="004D2D87">
            <w:pPr>
              <w:pStyle w:val="TableParagraph"/>
              <w:ind w:left="0"/>
              <w:rPr>
                <w:rFonts w:asciiTheme="minorHAnsi" w:hAnsiTheme="minorHAnsi" w:cstheme="minorHAnsi"/>
                <w:sz w:val="24"/>
              </w:rPr>
            </w:pPr>
          </w:p>
          <w:p w14:paraId="164F94D5" w14:textId="77777777" w:rsidR="00264C6F" w:rsidRDefault="00AE4109">
            <w:pPr>
              <w:pStyle w:val="TableParagraph"/>
              <w:ind w:left="0"/>
              <w:rPr>
                <w:rFonts w:asciiTheme="minorHAnsi" w:hAnsiTheme="minorHAnsi" w:cstheme="minorHAnsi"/>
                <w:sz w:val="24"/>
              </w:rPr>
            </w:pPr>
            <w:r w:rsidRPr="006B709D">
              <w:rPr>
                <w:rFonts w:asciiTheme="minorHAnsi" w:hAnsiTheme="minorHAnsi" w:cstheme="minorHAnsi"/>
                <w:sz w:val="24"/>
              </w:rPr>
              <w:t xml:space="preserve"> </w:t>
            </w:r>
          </w:p>
          <w:p w14:paraId="29A1E4FE" w14:textId="0C0C5991" w:rsidR="00A54F53" w:rsidRPr="006B709D" w:rsidRDefault="00A54F53">
            <w:pPr>
              <w:pStyle w:val="TableParagraph"/>
              <w:ind w:left="0"/>
              <w:rPr>
                <w:rFonts w:asciiTheme="minorHAnsi" w:hAnsiTheme="minorHAnsi" w:cstheme="minorHAnsi"/>
                <w:sz w:val="24"/>
              </w:rPr>
            </w:pPr>
            <w:r>
              <w:rPr>
                <w:rFonts w:asciiTheme="minorHAnsi" w:hAnsiTheme="minorHAnsi" w:cstheme="minorHAnsi"/>
                <w:sz w:val="24"/>
              </w:rPr>
              <w:t xml:space="preserve">Organise builders to design an area for gardening in which the whole school can use. </w:t>
            </w:r>
          </w:p>
        </w:tc>
        <w:tc>
          <w:tcPr>
            <w:tcW w:w="1616" w:type="dxa"/>
          </w:tcPr>
          <w:p w14:paraId="09492CB5" w14:textId="77777777" w:rsidR="00C658FB" w:rsidRPr="006B709D" w:rsidRDefault="00D131A0" w:rsidP="00781D16">
            <w:pPr>
              <w:pStyle w:val="TableParagraph"/>
              <w:spacing w:before="171"/>
              <w:ind w:left="0"/>
              <w:rPr>
                <w:rFonts w:asciiTheme="minorHAnsi" w:hAnsiTheme="minorHAnsi" w:cstheme="minorHAnsi"/>
                <w:sz w:val="24"/>
              </w:rPr>
            </w:pPr>
            <w:r w:rsidRPr="006B709D">
              <w:rPr>
                <w:rFonts w:asciiTheme="minorHAnsi" w:hAnsiTheme="minorHAnsi" w:cstheme="minorHAnsi"/>
                <w:sz w:val="24"/>
              </w:rPr>
              <w:t>£</w:t>
            </w:r>
            <w:r w:rsidR="00BB58BE" w:rsidRPr="006B709D">
              <w:rPr>
                <w:rFonts w:asciiTheme="minorHAnsi" w:hAnsiTheme="minorHAnsi" w:cstheme="minorHAnsi"/>
                <w:sz w:val="24"/>
              </w:rPr>
              <w:t>0</w:t>
            </w:r>
          </w:p>
          <w:p w14:paraId="041CCFA3" w14:textId="77777777" w:rsidR="00CF5F6F" w:rsidRPr="006B709D" w:rsidRDefault="00CF5F6F" w:rsidP="00781D16">
            <w:pPr>
              <w:pStyle w:val="TableParagraph"/>
              <w:spacing w:before="171"/>
              <w:ind w:left="0"/>
              <w:rPr>
                <w:rFonts w:asciiTheme="minorHAnsi" w:hAnsiTheme="minorHAnsi" w:cstheme="minorHAnsi"/>
                <w:sz w:val="24"/>
              </w:rPr>
            </w:pPr>
          </w:p>
          <w:p w14:paraId="6C091122" w14:textId="77777777" w:rsidR="00CF5F6F" w:rsidRPr="006B709D" w:rsidRDefault="00CF5F6F" w:rsidP="00781D16">
            <w:pPr>
              <w:pStyle w:val="TableParagraph"/>
              <w:spacing w:before="171"/>
              <w:ind w:left="0"/>
              <w:rPr>
                <w:rFonts w:asciiTheme="minorHAnsi" w:hAnsiTheme="minorHAnsi" w:cstheme="minorHAnsi"/>
                <w:sz w:val="24"/>
              </w:rPr>
            </w:pPr>
          </w:p>
          <w:p w14:paraId="5107ABC1" w14:textId="77777777" w:rsidR="00CF5F6F" w:rsidRPr="006B709D" w:rsidRDefault="00CF5F6F" w:rsidP="00781D16">
            <w:pPr>
              <w:pStyle w:val="TableParagraph"/>
              <w:spacing w:before="171"/>
              <w:ind w:left="0"/>
              <w:rPr>
                <w:rFonts w:asciiTheme="minorHAnsi" w:hAnsiTheme="minorHAnsi" w:cstheme="minorHAnsi"/>
                <w:sz w:val="24"/>
              </w:rPr>
            </w:pPr>
          </w:p>
          <w:p w14:paraId="08C962DC" w14:textId="77777777" w:rsidR="00CF5F6F" w:rsidRPr="006B709D" w:rsidRDefault="00CF5F6F" w:rsidP="00781D16">
            <w:pPr>
              <w:pStyle w:val="TableParagraph"/>
              <w:spacing w:before="171"/>
              <w:ind w:left="0"/>
              <w:rPr>
                <w:rFonts w:asciiTheme="minorHAnsi" w:hAnsiTheme="minorHAnsi" w:cstheme="minorHAnsi"/>
                <w:sz w:val="24"/>
              </w:rPr>
            </w:pPr>
          </w:p>
          <w:p w14:paraId="0E271725" w14:textId="77777777" w:rsidR="00CF5F6F" w:rsidRDefault="00CF5F6F" w:rsidP="00781D16">
            <w:pPr>
              <w:pStyle w:val="TableParagraph"/>
              <w:spacing w:before="171"/>
              <w:ind w:left="0"/>
              <w:rPr>
                <w:rFonts w:asciiTheme="minorHAnsi" w:hAnsiTheme="minorHAnsi" w:cstheme="minorHAnsi"/>
                <w:sz w:val="24"/>
              </w:rPr>
            </w:pPr>
            <w:r w:rsidRPr="006B709D">
              <w:rPr>
                <w:rFonts w:asciiTheme="minorHAnsi" w:hAnsiTheme="minorHAnsi" w:cstheme="minorHAnsi"/>
                <w:sz w:val="24"/>
              </w:rPr>
              <w:t>£</w:t>
            </w:r>
            <w:r w:rsidR="002823BC" w:rsidRPr="006B709D">
              <w:rPr>
                <w:rFonts w:asciiTheme="minorHAnsi" w:hAnsiTheme="minorHAnsi" w:cstheme="minorHAnsi"/>
                <w:sz w:val="24"/>
              </w:rPr>
              <w:t>300</w:t>
            </w:r>
          </w:p>
          <w:p w14:paraId="474C0292" w14:textId="77777777" w:rsidR="00A54F53" w:rsidRDefault="00A54F53" w:rsidP="00781D16">
            <w:pPr>
              <w:pStyle w:val="TableParagraph"/>
              <w:spacing w:before="171"/>
              <w:ind w:left="0"/>
              <w:rPr>
                <w:rFonts w:asciiTheme="minorHAnsi" w:hAnsiTheme="minorHAnsi" w:cstheme="minorHAnsi"/>
                <w:sz w:val="24"/>
              </w:rPr>
            </w:pPr>
          </w:p>
          <w:p w14:paraId="6A358E51" w14:textId="77777777" w:rsidR="00A54F53" w:rsidRDefault="00A54F53" w:rsidP="00781D16">
            <w:pPr>
              <w:pStyle w:val="TableParagraph"/>
              <w:spacing w:before="171"/>
              <w:ind w:left="0"/>
              <w:rPr>
                <w:rFonts w:asciiTheme="minorHAnsi" w:hAnsiTheme="minorHAnsi" w:cstheme="minorHAnsi"/>
                <w:sz w:val="24"/>
              </w:rPr>
            </w:pPr>
          </w:p>
          <w:p w14:paraId="42DABF9C" w14:textId="611BCEC2" w:rsidR="00A54F53" w:rsidRPr="006B709D" w:rsidRDefault="00A54F53" w:rsidP="00781D16">
            <w:pPr>
              <w:pStyle w:val="TableParagraph"/>
              <w:spacing w:before="171"/>
              <w:ind w:left="0"/>
              <w:rPr>
                <w:rFonts w:asciiTheme="minorHAnsi" w:hAnsiTheme="minorHAnsi" w:cstheme="minorHAnsi"/>
                <w:sz w:val="24"/>
              </w:rPr>
            </w:pPr>
            <w:r>
              <w:rPr>
                <w:rFonts w:asciiTheme="minorHAnsi" w:hAnsiTheme="minorHAnsi" w:cstheme="minorHAnsi"/>
                <w:sz w:val="24"/>
              </w:rPr>
              <w:t>£7000</w:t>
            </w:r>
          </w:p>
        </w:tc>
        <w:tc>
          <w:tcPr>
            <w:tcW w:w="3307" w:type="dxa"/>
          </w:tcPr>
          <w:p w14:paraId="1D6F662B" w14:textId="77777777" w:rsidR="001D3256" w:rsidRPr="006B709D" w:rsidRDefault="00913658">
            <w:pPr>
              <w:pStyle w:val="TableParagraph"/>
              <w:ind w:left="0"/>
              <w:rPr>
                <w:rFonts w:asciiTheme="minorHAnsi" w:hAnsiTheme="minorHAnsi" w:cstheme="minorHAnsi"/>
                <w:sz w:val="24"/>
              </w:rPr>
            </w:pPr>
            <w:r w:rsidRPr="006B709D">
              <w:rPr>
                <w:rFonts w:asciiTheme="minorHAnsi" w:hAnsiTheme="minorHAnsi" w:cstheme="minorHAnsi"/>
                <w:sz w:val="24"/>
              </w:rPr>
              <w:t xml:space="preserve">Children </w:t>
            </w:r>
            <w:r w:rsidR="00545783" w:rsidRPr="006B709D">
              <w:rPr>
                <w:rFonts w:asciiTheme="minorHAnsi" w:hAnsiTheme="minorHAnsi" w:cstheme="minorHAnsi"/>
                <w:sz w:val="24"/>
              </w:rPr>
              <w:t>had</w:t>
            </w:r>
            <w:r w:rsidR="00A5068F" w:rsidRPr="006B709D">
              <w:rPr>
                <w:rFonts w:asciiTheme="minorHAnsi" w:hAnsiTheme="minorHAnsi" w:cstheme="minorHAnsi"/>
                <w:sz w:val="24"/>
              </w:rPr>
              <w:t xml:space="preserve"> gained new skills with shelter building and </w:t>
            </w:r>
            <w:r w:rsidR="00E92C8C" w:rsidRPr="006B709D">
              <w:rPr>
                <w:rFonts w:asciiTheme="minorHAnsi" w:hAnsiTheme="minorHAnsi" w:cstheme="minorHAnsi"/>
                <w:sz w:val="24"/>
              </w:rPr>
              <w:t xml:space="preserve">rope tying. </w:t>
            </w:r>
            <w:r w:rsidR="001D3256" w:rsidRPr="006B709D">
              <w:rPr>
                <w:rFonts w:asciiTheme="minorHAnsi" w:hAnsiTheme="minorHAnsi" w:cstheme="minorHAnsi"/>
                <w:sz w:val="24"/>
              </w:rPr>
              <w:t xml:space="preserve">The characteristics of resilience, problem solving and teamwork </w:t>
            </w:r>
            <w:r w:rsidR="004D2D87" w:rsidRPr="006B709D">
              <w:rPr>
                <w:rFonts w:asciiTheme="minorHAnsi" w:hAnsiTheme="minorHAnsi" w:cstheme="minorHAnsi"/>
                <w:sz w:val="24"/>
              </w:rPr>
              <w:t xml:space="preserve">were able to be transferred effectively into the classroom. </w:t>
            </w:r>
          </w:p>
          <w:p w14:paraId="3FE019E1" w14:textId="77777777" w:rsidR="004D2D87" w:rsidRPr="006B709D" w:rsidRDefault="004D2D87">
            <w:pPr>
              <w:pStyle w:val="TableParagraph"/>
              <w:ind w:left="0"/>
              <w:rPr>
                <w:rFonts w:asciiTheme="minorHAnsi" w:hAnsiTheme="minorHAnsi" w:cstheme="minorHAnsi"/>
                <w:sz w:val="24"/>
              </w:rPr>
            </w:pPr>
          </w:p>
          <w:p w14:paraId="7999476A" w14:textId="54772D2B" w:rsidR="00FE06AF" w:rsidRPr="006B709D" w:rsidRDefault="00FE06AF">
            <w:pPr>
              <w:pStyle w:val="TableParagraph"/>
              <w:ind w:left="0"/>
              <w:rPr>
                <w:rFonts w:asciiTheme="minorHAnsi" w:hAnsiTheme="minorHAnsi" w:cstheme="minorHAnsi"/>
                <w:sz w:val="24"/>
              </w:rPr>
            </w:pPr>
            <w:r w:rsidRPr="006B709D">
              <w:rPr>
                <w:rFonts w:asciiTheme="minorHAnsi" w:hAnsiTheme="minorHAnsi" w:cstheme="minorHAnsi"/>
                <w:sz w:val="24"/>
              </w:rPr>
              <w:t xml:space="preserve">The event was another huge success </w:t>
            </w:r>
            <w:r w:rsidR="009F66FC" w:rsidRPr="006B709D">
              <w:rPr>
                <w:rFonts w:asciiTheme="minorHAnsi" w:hAnsiTheme="minorHAnsi" w:cstheme="minorHAnsi"/>
                <w:sz w:val="24"/>
              </w:rPr>
              <w:t xml:space="preserve">with the Year 6 leaders supporting the school in completing the course. </w:t>
            </w:r>
          </w:p>
          <w:p w14:paraId="2C76F5E1" w14:textId="77777777" w:rsidR="004D2D87" w:rsidRDefault="004D2D87">
            <w:pPr>
              <w:pStyle w:val="TableParagraph"/>
              <w:ind w:left="0"/>
              <w:rPr>
                <w:rFonts w:asciiTheme="minorHAnsi" w:hAnsiTheme="minorHAnsi" w:cstheme="minorHAnsi"/>
                <w:sz w:val="24"/>
              </w:rPr>
            </w:pPr>
          </w:p>
          <w:p w14:paraId="316788AC" w14:textId="77777777" w:rsidR="00A54F53" w:rsidRDefault="00A54F53">
            <w:pPr>
              <w:pStyle w:val="TableParagraph"/>
              <w:ind w:left="0"/>
              <w:rPr>
                <w:rFonts w:asciiTheme="minorHAnsi" w:hAnsiTheme="minorHAnsi" w:cstheme="minorHAnsi"/>
                <w:sz w:val="24"/>
              </w:rPr>
            </w:pPr>
            <w:r>
              <w:rPr>
                <w:rFonts w:asciiTheme="minorHAnsi" w:hAnsiTheme="minorHAnsi" w:cstheme="minorHAnsi"/>
                <w:sz w:val="24"/>
              </w:rPr>
              <w:t xml:space="preserve">Children have been given more opportunities for outdoor learning, with gardening skills being the main focus. </w:t>
            </w:r>
          </w:p>
          <w:p w14:paraId="5CF5AD9E" w14:textId="6B86E762" w:rsidR="00A54F53" w:rsidRPr="006B709D" w:rsidRDefault="00A54F53">
            <w:pPr>
              <w:pStyle w:val="TableParagraph"/>
              <w:ind w:left="0"/>
              <w:rPr>
                <w:rFonts w:asciiTheme="minorHAnsi" w:hAnsiTheme="minorHAnsi" w:cstheme="minorHAnsi"/>
                <w:sz w:val="24"/>
              </w:rPr>
            </w:pPr>
          </w:p>
        </w:tc>
        <w:tc>
          <w:tcPr>
            <w:tcW w:w="3134" w:type="dxa"/>
          </w:tcPr>
          <w:p w14:paraId="12759745" w14:textId="32FE0137" w:rsidR="00C658FB" w:rsidRPr="006B709D" w:rsidRDefault="00A023BA">
            <w:pPr>
              <w:pStyle w:val="TableParagraph"/>
              <w:ind w:left="0"/>
              <w:rPr>
                <w:rFonts w:asciiTheme="minorHAnsi" w:hAnsiTheme="minorHAnsi" w:cstheme="minorHAnsi"/>
                <w:sz w:val="24"/>
              </w:rPr>
            </w:pPr>
            <w:r w:rsidRPr="006B709D">
              <w:rPr>
                <w:rFonts w:asciiTheme="minorHAnsi" w:hAnsiTheme="minorHAnsi" w:cstheme="minorHAnsi"/>
                <w:sz w:val="24"/>
              </w:rPr>
              <w:t xml:space="preserve">New outdoor learning leader to begin next </w:t>
            </w:r>
            <w:r w:rsidR="005A2E66" w:rsidRPr="006B709D">
              <w:rPr>
                <w:rFonts w:asciiTheme="minorHAnsi" w:hAnsiTheme="minorHAnsi" w:cstheme="minorHAnsi"/>
                <w:sz w:val="24"/>
              </w:rPr>
              <w:t>academic year</w:t>
            </w:r>
            <w:r w:rsidR="009D701B" w:rsidRPr="006B709D">
              <w:rPr>
                <w:rFonts w:asciiTheme="minorHAnsi" w:hAnsiTheme="minorHAnsi" w:cstheme="minorHAnsi"/>
                <w:sz w:val="24"/>
              </w:rPr>
              <w:t>.</w:t>
            </w:r>
          </w:p>
          <w:p w14:paraId="59B04A4A" w14:textId="77777777" w:rsidR="005A2E66" w:rsidRPr="006B709D" w:rsidRDefault="005A2E66">
            <w:pPr>
              <w:pStyle w:val="TableParagraph"/>
              <w:ind w:left="0"/>
              <w:rPr>
                <w:rFonts w:asciiTheme="minorHAnsi" w:hAnsiTheme="minorHAnsi" w:cstheme="minorHAnsi"/>
                <w:sz w:val="24"/>
              </w:rPr>
            </w:pPr>
          </w:p>
          <w:p w14:paraId="308F4336" w14:textId="77777777" w:rsidR="005A2E66" w:rsidRPr="006B709D" w:rsidRDefault="00BB58BE">
            <w:pPr>
              <w:pStyle w:val="TableParagraph"/>
              <w:ind w:left="0"/>
              <w:rPr>
                <w:rFonts w:asciiTheme="minorHAnsi" w:hAnsiTheme="minorHAnsi" w:cstheme="minorHAnsi"/>
                <w:sz w:val="24"/>
              </w:rPr>
            </w:pPr>
            <w:r w:rsidRPr="006B709D">
              <w:rPr>
                <w:rFonts w:asciiTheme="minorHAnsi" w:hAnsiTheme="minorHAnsi" w:cstheme="minorHAnsi"/>
                <w:sz w:val="24"/>
              </w:rPr>
              <w:t>To update</w:t>
            </w:r>
            <w:r w:rsidR="005A2E66" w:rsidRPr="006B709D">
              <w:rPr>
                <w:rFonts w:asciiTheme="minorHAnsi" w:hAnsiTheme="minorHAnsi" w:cstheme="minorHAnsi"/>
                <w:sz w:val="24"/>
              </w:rPr>
              <w:t xml:space="preserve"> PSHE curriculum to link with physical health and wellbeing</w:t>
            </w:r>
          </w:p>
          <w:p w14:paraId="6D1C9D13" w14:textId="77777777" w:rsidR="00A21654" w:rsidRPr="006B709D" w:rsidRDefault="00A21654">
            <w:pPr>
              <w:pStyle w:val="TableParagraph"/>
              <w:ind w:left="0"/>
              <w:rPr>
                <w:rFonts w:asciiTheme="minorHAnsi" w:hAnsiTheme="minorHAnsi" w:cstheme="minorHAnsi"/>
                <w:sz w:val="24"/>
              </w:rPr>
            </w:pPr>
          </w:p>
          <w:p w14:paraId="3491FAB7" w14:textId="77777777" w:rsidR="00A21654" w:rsidRPr="006B709D" w:rsidRDefault="00A21654">
            <w:pPr>
              <w:pStyle w:val="TableParagraph"/>
              <w:ind w:left="0"/>
              <w:rPr>
                <w:rFonts w:asciiTheme="minorHAnsi" w:hAnsiTheme="minorHAnsi" w:cstheme="minorHAnsi"/>
                <w:sz w:val="24"/>
              </w:rPr>
            </w:pPr>
          </w:p>
          <w:p w14:paraId="649BF4F2" w14:textId="77777777" w:rsidR="00A21654" w:rsidRDefault="00A21654">
            <w:pPr>
              <w:pStyle w:val="TableParagraph"/>
              <w:ind w:left="0"/>
              <w:rPr>
                <w:rFonts w:asciiTheme="minorHAnsi" w:hAnsiTheme="minorHAnsi" w:cstheme="minorHAnsi"/>
                <w:sz w:val="24"/>
              </w:rPr>
            </w:pPr>
            <w:r w:rsidRPr="006B709D">
              <w:rPr>
                <w:rFonts w:asciiTheme="minorHAnsi" w:hAnsiTheme="minorHAnsi" w:cstheme="minorHAnsi"/>
                <w:sz w:val="24"/>
              </w:rPr>
              <w:t xml:space="preserve">To continue this event with the added bonus of inviting the parents to </w:t>
            </w:r>
            <w:r w:rsidR="0028513E" w:rsidRPr="006B709D">
              <w:rPr>
                <w:rFonts w:asciiTheme="minorHAnsi" w:hAnsiTheme="minorHAnsi" w:cstheme="minorHAnsi"/>
                <w:sz w:val="24"/>
              </w:rPr>
              <w:t xml:space="preserve">spectate. </w:t>
            </w:r>
          </w:p>
          <w:p w14:paraId="75334BC8" w14:textId="77777777" w:rsidR="00A54F53" w:rsidRDefault="00A54F53">
            <w:pPr>
              <w:pStyle w:val="TableParagraph"/>
              <w:ind w:left="0"/>
              <w:rPr>
                <w:rFonts w:asciiTheme="minorHAnsi" w:hAnsiTheme="minorHAnsi" w:cstheme="minorHAnsi"/>
                <w:sz w:val="24"/>
              </w:rPr>
            </w:pPr>
          </w:p>
          <w:p w14:paraId="4055D3B0" w14:textId="77777777" w:rsidR="00A54F53" w:rsidRDefault="00A54F53">
            <w:pPr>
              <w:pStyle w:val="TableParagraph"/>
              <w:ind w:left="0"/>
              <w:rPr>
                <w:rFonts w:asciiTheme="minorHAnsi" w:hAnsiTheme="minorHAnsi" w:cstheme="minorHAnsi"/>
                <w:sz w:val="24"/>
              </w:rPr>
            </w:pPr>
          </w:p>
          <w:p w14:paraId="4145685A" w14:textId="77777777" w:rsidR="00A54F53" w:rsidRDefault="00A54F53">
            <w:pPr>
              <w:pStyle w:val="TableParagraph"/>
              <w:ind w:left="0"/>
              <w:rPr>
                <w:rFonts w:asciiTheme="minorHAnsi" w:hAnsiTheme="minorHAnsi" w:cstheme="minorHAnsi"/>
                <w:sz w:val="24"/>
              </w:rPr>
            </w:pPr>
            <w:r>
              <w:rPr>
                <w:rFonts w:asciiTheme="minorHAnsi" w:hAnsiTheme="minorHAnsi" w:cstheme="minorHAnsi"/>
                <w:sz w:val="24"/>
              </w:rPr>
              <w:t xml:space="preserve">This has been one of our main projects to continue to improve the school’s provisions. Next year, we will focus on improving our outdoor learning provision, ready to complete our forest school training. </w:t>
            </w:r>
          </w:p>
          <w:p w14:paraId="58128075" w14:textId="43196BB2" w:rsidR="00A54F53" w:rsidRPr="006B709D" w:rsidRDefault="00A54F53">
            <w:pPr>
              <w:pStyle w:val="TableParagraph"/>
              <w:ind w:left="0"/>
              <w:rPr>
                <w:rFonts w:asciiTheme="minorHAnsi" w:hAnsiTheme="minorHAnsi" w:cstheme="minorHAnsi"/>
                <w:sz w:val="24"/>
              </w:rPr>
            </w:pPr>
          </w:p>
        </w:tc>
      </w:tr>
    </w:tbl>
    <w:p w14:paraId="461802C1" w14:textId="77777777"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67463B3F" w14:textId="77777777">
        <w:trPr>
          <w:trHeight w:val="383"/>
        </w:trPr>
        <w:tc>
          <w:tcPr>
            <w:tcW w:w="12302" w:type="dxa"/>
            <w:gridSpan w:val="4"/>
            <w:vMerge w:val="restart"/>
          </w:tcPr>
          <w:p w14:paraId="222E7BFC"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6C572C2A"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170BBFDB" w14:textId="77777777">
        <w:trPr>
          <w:trHeight w:val="291"/>
        </w:trPr>
        <w:tc>
          <w:tcPr>
            <w:tcW w:w="12302" w:type="dxa"/>
            <w:gridSpan w:val="4"/>
            <w:vMerge/>
            <w:tcBorders>
              <w:top w:val="nil"/>
            </w:tcBorders>
          </w:tcPr>
          <w:p w14:paraId="0C5BC09F" w14:textId="77777777" w:rsidR="00C658FB" w:rsidRDefault="00C658FB">
            <w:pPr>
              <w:rPr>
                <w:sz w:val="2"/>
                <w:szCs w:val="2"/>
              </w:rPr>
            </w:pPr>
          </w:p>
        </w:tc>
        <w:tc>
          <w:tcPr>
            <w:tcW w:w="3076" w:type="dxa"/>
          </w:tcPr>
          <w:p w14:paraId="36F95A58" w14:textId="3AE8BEA1" w:rsidR="00C658FB" w:rsidRDefault="002C0A90">
            <w:pPr>
              <w:pStyle w:val="TableParagraph"/>
              <w:spacing w:before="23"/>
              <w:ind w:left="35"/>
              <w:rPr>
                <w:sz w:val="19"/>
              </w:rPr>
            </w:pPr>
            <w:r>
              <w:rPr>
                <w:sz w:val="19"/>
              </w:rPr>
              <w:t>27</w:t>
            </w:r>
            <w:r w:rsidR="00D131A0">
              <w:rPr>
                <w:sz w:val="19"/>
              </w:rPr>
              <w:t>%</w:t>
            </w:r>
          </w:p>
        </w:tc>
      </w:tr>
      <w:tr w:rsidR="00C658FB" w14:paraId="4C68F497" w14:textId="77777777">
        <w:trPr>
          <w:trHeight w:val="405"/>
        </w:trPr>
        <w:tc>
          <w:tcPr>
            <w:tcW w:w="3758" w:type="dxa"/>
          </w:tcPr>
          <w:p w14:paraId="38CBFEE3"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04FE2B80"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25D78998"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58C6599E" w14:textId="77777777" w:rsidR="00C658FB" w:rsidRDefault="00C658FB">
            <w:pPr>
              <w:pStyle w:val="TableParagraph"/>
              <w:ind w:left="0"/>
              <w:rPr>
                <w:rFonts w:ascii="Times New Roman"/>
                <w:sz w:val="24"/>
              </w:rPr>
            </w:pPr>
          </w:p>
        </w:tc>
      </w:tr>
      <w:tr w:rsidR="00C658FB" w14:paraId="24A3ACE2" w14:textId="77777777">
        <w:trPr>
          <w:trHeight w:val="334"/>
        </w:trPr>
        <w:tc>
          <w:tcPr>
            <w:tcW w:w="3758" w:type="dxa"/>
            <w:tcBorders>
              <w:bottom w:val="nil"/>
            </w:tcBorders>
          </w:tcPr>
          <w:p w14:paraId="717C17CC"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0A9F03C"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527202D7"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7AE3D229"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110269D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01BA58F2" w14:textId="77777777">
        <w:trPr>
          <w:trHeight w:val="288"/>
        </w:trPr>
        <w:tc>
          <w:tcPr>
            <w:tcW w:w="3758" w:type="dxa"/>
            <w:tcBorders>
              <w:top w:val="nil"/>
              <w:bottom w:val="nil"/>
            </w:tcBorders>
          </w:tcPr>
          <w:p w14:paraId="362C2807"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57086AC9"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78F57D7A"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7CDBB710"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40AE9DC"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09178211" w14:textId="77777777">
        <w:trPr>
          <w:trHeight w:val="287"/>
        </w:trPr>
        <w:tc>
          <w:tcPr>
            <w:tcW w:w="3758" w:type="dxa"/>
            <w:tcBorders>
              <w:top w:val="nil"/>
              <w:bottom w:val="nil"/>
            </w:tcBorders>
          </w:tcPr>
          <w:p w14:paraId="64F2DBFB"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53EE227F"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71AE4BB5" w14:textId="77777777" w:rsidR="00C658FB" w:rsidRDefault="00C658FB">
            <w:pPr>
              <w:pStyle w:val="TableParagraph"/>
              <w:ind w:left="0"/>
              <w:rPr>
                <w:rFonts w:ascii="Times New Roman"/>
                <w:sz w:val="20"/>
              </w:rPr>
            </w:pPr>
          </w:p>
        </w:tc>
        <w:tc>
          <w:tcPr>
            <w:tcW w:w="3423" w:type="dxa"/>
            <w:tcBorders>
              <w:top w:val="nil"/>
              <w:bottom w:val="nil"/>
            </w:tcBorders>
          </w:tcPr>
          <w:p w14:paraId="469B5C55"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51321334" w14:textId="77777777" w:rsidR="00C658FB" w:rsidRDefault="00C658FB">
            <w:pPr>
              <w:pStyle w:val="TableParagraph"/>
              <w:ind w:left="0"/>
              <w:rPr>
                <w:rFonts w:ascii="Times New Roman"/>
                <w:sz w:val="20"/>
              </w:rPr>
            </w:pPr>
          </w:p>
        </w:tc>
      </w:tr>
      <w:tr w:rsidR="00C658FB" w14:paraId="4759C995" w14:textId="77777777">
        <w:trPr>
          <w:trHeight w:val="288"/>
        </w:trPr>
        <w:tc>
          <w:tcPr>
            <w:tcW w:w="3758" w:type="dxa"/>
            <w:tcBorders>
              <w:top w:val="nil"/>
              <w:bottom w:val="nil"/>
            </w:tcBorders>
          </w:tcPr>
          <w:p w14:paraId="65E58749"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3183F5CE" w14:textId="77777777" w:rsidR="00C658FB" w:rsidRDefault="00C658FB">
            <w:pPr>
              <w:pStyle w:val="TableParagraph"/>
              <w:ind w:left="0"/>
              <w:rPr>
                <w:rFonts w:ascii="Times New Roman"/>
                <w:sz w:val="20"/>
              </w:rPr>
            </w:pPr>
          </w:p>
        </w:tc>
        <w:tc>
          <w:tcPr>
            <w:tcW w:w="1663" w:type="dxa"/>
            <w:tcBorders>
              <w:top w:val="nil"/>
              <w:bottom w:val="nil"/>
            </w:tcBorders>
          </w:tcPr>
          <w:p w14:paraId="2E79A419" w14:textId="77777777" w:rsidR="00C658FB" w:rsidRDefault="00C658FB">
            <w:pPr>
              <w:pStyle w:val="TableParagraph"/>
              <w:ind w:left="0"/>
              <w:rPr>
                <w:rFonts w:ascii="Times New Roman"/>
                <w:sz w:val="20"/>
              </w:rPr>
            </w:pPr>
          </w:p>
        </w:tc>
        <w:tc>
          <w:tcPr>
            <w:tcW w:w="3423" w:type="dxa"/>
            <w:tcBorders>
              <w:top w:val="nil"/>
              <w:bottom w:val="nil"/>
            </w:tcBorders>
          </w:tcPr>
          <w:p w14:paraId="0B9918C5"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0B57EE33" w14:textId="77777777" w:rsidR="00C658FB" w:rsidRDefault="00C658FB">
            <w:pPr>
              <w:pStyle w:val="TableParagraph"/>
              <w:ind w:left="0"/>
              <w:rPr>
                <w:rFonts w:ascii="Times New Roman"/>
                <w:sz w:val="20"/>
              </w:rPr>
            </w:pPr>
          </w:p>
        </w:tc>
      </w:tr>
      <w:tr w:rsidR="00C658FB" w14:paraId="7DFEF6FD" w14:textId="77777777">
        <w:trPr>
          <w:trHeight w:val="273"/>
        </w:trPr>
        <w:tc>
          <w:tcPr>
            <w:tcW w:w="3758" w:type="dxa"/>
            <w:tcBorders>
              <w:top w:val="nil"/>
            </w:tcBorders>
          </w:tcPr>
          <w:p w14:paraId="5A9735AA"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75F2A11B" w14:textId="77777777" w:rsidR="00C658FB" w:rsidRDefault="00C658FB">
            <w:pPr>
              <w:pStyle w:val="TableParagraph"/>
              <w:ind w:left="0"/>
              <w:rPr>
                <w:rFonts w:ascii="Times New Roman"/>
                <w:sz w:val="20"/>
              </w:rPr>
            </w:pPr>
          </w:p>
        </w:tc>
        <w:tc>
          <w:tcPr>
            <w:tcW w:w="1663" w:type="dxa"/>
            <w:tcBorders>
              <w:top w:val="nil"/>
            </w:tcBorders>
          </w:tcPr>
          <w:p w14:paraId="781B8DA7" w14:textId="77777777" w:rsidR="00C658FB" w:rsidRDefault="00C658FB">
            <w:pPr>
              <w:pStyle w:val="TableParagraph"/>
              <w:ind w:left="0"/>
              <w:rPr>
                <w:rFonts w:ascii="Times New Roman"/>
                <w:sz w:val="20"/>
              </w:rPr>
            </w:pPr>
          </w:p>
        </w:tc>
        <w:tc>
          <w:tcPr>
            <w:tcW w:w="3423" w:type="dxa"/>
            <w:tcBorders>
              <w:top w:val="nil"/>
            </w:tcBorders>
          </w:tcPr>
          <w:p w14:paraId="541641D1" w14:textId="77777777" w:rsidR="00C658FB" w:rsidRDefault="00C658FB">
            <w:pPr>
              <w:pStyle w:val="TableParagraph"/>
              <w:ind w:left="0"/>
              <w:rPr>
                <w:rFonts w:ascii="Times New Roman"/>
                <w:sz w:val="20"/>
              </w:rPr>
            </w:pPr>
          </w:p>
        </w:tc>
        <w:tc>
          <w:tcPr>
            <w:tcW w:w="3076" w:type="dxa"/>
            <w:tcBorders>
              <w:top w:val="nil"/>
            </w:tcBorders>
          </w:tcPr>
          <w:p w14:paraId="74E7DC65" w14:textId="77777777" w:rsidR="00C658FB" w:rsidRDefault="00C658FB">
            <w:pPr>
              <w:pStyle w:val="TableParagraph"/>
              <w:ind w:left="0"/>
              <w:rPr>
                <w:rFonts w:ascii="Times New Roman"/>
                <w:sz w:val="20"/>
              </w:rPr>
            </w:pPr>
          </w:p>
        </w:tc>
      </w:tr>
      <w:tr w:rsidR="00C658FB" w14:paraId="1696D294" w14:textId="77777777">
        <w:trPr>
          <w:trHeight w:val="2049"/>
        </w:trPr>
        <w:tc>
          <w:tcPr>
            <w:tcW w:w="3758" w:type="dxa"/>
          </w:tcPr>
          <w:p w14:paraId="18DB1392" w14:textId="034A3C90" w:rsidR="00C658FB" w:rsidRPr="006B709D" w:rsidRDefault="000F04AA">
            <w:pPr>
              <w:pStyle w:val="TableParagraph"/>
              <w:ind w:left="0"/>
              <w:rPr>
                <w:rFonts w:asciiTheme="minorHAnsi" w:hAnsiTheme="minorHAnsi" w:cstheme="minorHAnsi"/>
                <w:sz w:val="24"/>
              </w:rPr>
            </w:pPr>
            <w:r w:rsidRPr="006B709D">
              <w:rPr>
                <w:rFonts w:asciiTheme="minorHAnsi" w:hAnsiTheme="minorHAnsi" w:cstheme="minorHAnsi"/>
                <w:sz w:val="24"/>
              </w:rPr>
              <w:lastRenderedPageBreak/>
              <w:t xml:space="preserve">To </w:t>
            </w:r>
            <w:r w:rsidR="0097212D" w:rsidRPr="006B709D">
              <w:rPr>
                <w:rFonts w:asciiTheme="minorHAnsi" w:hAnsiTheme="minorHAnsi" w:cstheme="minorHAnsi"/>
                <w:sz w:val="24"/>
              </w:rPr>
              <w:t xml:space="preserve">have </w:t>
            </w:r>
            <w:r w:rsidR="001E6C0F" w:rsidRPr="006B709D">
              <w:rPr>
                <w:rFonts w:asciiTheme="minorHAnsi" w:hAnsiTheme="minorHAnsi" w:cstheme="minorHAnsi"/>
                <w:sz w:val="24"/>
              </w:rPr>
              <w:t xml:space="preserve">clear </w:t>
            </w:r>
            <w:r w:rsidR="00FF0DDB" w:rsidRPr="006B709D">
              <w:rPr>
                <w:rFonts w:asciiTheme="minorHAnsi" w:hAnsiTheme="minorHAnsi" w:cstheme="minorHAnsi"/>
                <w:sz w:val="24"/>
              </w:rPr>
              <w:t xml:space="preserve">skill </w:t>
            </w:r>
            <w:r w:rsidR="001E6C0F" w:rsidRPr="006B709D">
              <w:rPr>
                <w:rFonts w:asciiTheme="minorHAnsi" w:hAnsiTheme="minorHAnsi" w:cstheme="minorHAnsi"/>
                <w:sz w:val="24"/>
              </w:rPr>
              <w:t>progression</w:t>
            </w:r>
            <w:r w:rsidR="00FF0DDB" w:rsidRPr="006B709D">
              <w:rPr>
                <w:rFonts w:asciiTheme="minorHAnsi" w:hAnsiTheme="minorHAnsi" w:cstheme="minorHAnsi"/>
                <w:sz w:val="24"/>
              </w:rPr>
              <w:t>s</w:t>
            </w:r>
            <w:r w:rsidR="001E6C0F" w:rsidRPr="006B709D">
              <w:rPr>
                <w:rFonts w:asciiTheme="minorHAnsi" w:hAnsiTheme="minorHAnsi" w:cstheme="minorHAnsi"/>
                <w:sz w:val="24"/>
              </w:rPr>
              <w:t xml:space="preserve"> in all year groups</w:t>
            </w:r>
          </w:p>
          <w:p w14:paraId="0701C502" w14:textId="77777777" w:rsidR="001E6C0F" w:rsidRPr="006B709D" w:rsidRDefault="001E6C0F">
            <w:pPr>
              <w:pStyle w:val="TableParagraph"/>
              <w:ind w:left="0"/>
              <w:rPr>
                <w:rFonts w:asciiTheme="minorHAnsi" w:hAnsiTheme="minorHAnsi" w:cstheme="minorHAnsi"/>
                <w:sz w:val="24"/>
              </w:rPr>
            </w:pPr>
          </w:p>
          <w:p w14:paraId="4848458B" w14:textId="77777777" w:rsidR="00515759" w:rsidRPr="006B709D" w:rsidRDefault="00515759">
            <w:pPr>
              <w:pStyle w:val="TableParagraph"/>
              <w:ind w:left="0"/>
              <w:rPr>
                <w:rFonts w:asciiTheme="minorHAnsi" w:hAnsiTheme="minorHAnsi" w:cstheme="minorHAnsi"/>
                <w:sz w:val="24"/>
              </w:rPr>
            </w:pPr>
          </w:p>
          <w:p w14:paraId="0BDC234C" w14:textId="77777777" w:rsidR="00515759" w:rsidRPr="006B709D" w:rsidRDefault="00515759">
            <w:pPr>
              <w:pStyle w:val="TableParagraph"/>
              <w:ind w:left="0"/>
              <w:rPr>
                <w:rFonts w:asciiTheme="minorHAnsi" w:hAnsiTheme="minorHAnsi" w:cstheme="minorHAnsi"/>
                <w:sz w:val="24"/>
              </w:rPr>
            </w:pPr>
          </w:p>
          <w:p w14:paraId="7B72966F" w14:textId="77777777" w:rsidR="00515759" w:rsidRPr="006B709D" w:rsidRDefault="00515759">
            <w:pPr>
              <w:pStyle w:val="TableParagraph"/>
              <w:ind w:left="0"/>
              <w:rPr>
                <w:rFonts w:asciiTheme="minorHAnsi" w:hAnsiTheme="minorHAnsi" w:cstheme="minorHAnsi"/>
                <w:sz w:val="24"/>
              </w:rPr>
            </w:pPr>
          </w:p>
          <w:p w14:paraId="48FD3FEE" w14:textId="77777777" w:rsidR="00515759" w:rsidRPr="006B709D" w:rsidRDefault="00515759">
            <w:pPr>
              <w:pStyle w:val="TableParagraph"/>
              <w:ind w:left="0"/>
              <w:rPr>
                <w:rFonts w:asciiTheme="minorHAnsi" w:hAnsiTheme="minorHAnsi" w:cstheme="minorHAnsi"/>
                <w:sz w:val="24"/>
              </w:rPr>
            </w:pPr>
          </w:p>
          <w:p w14:paraId="771141FC" w14:textId="77777777" w:rsidR="00515759" w:rsidRPr="006B709D" w:rsidRDefault="00515759">
            <w:pPr>
              <w:pStyle w:val="TableParagraph"/>
              <w:ind w:left="0"/>
              <w:rPr>
                <w:rFonts w:asciiTheme="minorHAnsi" w:hAnsiTheme="minorHAnsi" w:cstheme="minorHAnsi"/>
                <w:sz w:val="24"/>
              </w:rPr>
            </w:pPr>
          </w:p>
          <w:p w14:paraId="34B27E93" w14:textId="634346FF" w:rsidR="00FF0DDB" w:rsidRPr="006B709D" w:rsidRDefault="009A3E8B">
            <w:pPr>
              <w:pStyle w:val="TableParagraph"/>
              <w:ind w:left="0"/>
              <w:rPr>
                <w:rFonts w:asciiTheme="minorHAnsi" w:hAnsiTheme="minorHAnsi" w:cstheme="minorHAnsi"/>
                <w:sz w:val="24"/>
              </w:rPr>
            </w:pPr>
            <w:r w:rsidRPr="006B709D">
              <w:rPr>
                <w:rFonts w:asciiTheme="minorHAnsi" w:hAnsiTheme="minorHAnsi" w:cstheme="minorHAnsi"/>
                <w:sz w:val="24"/>
              </w:rPr>
              <w:t>To create interventions that help those behind age related expectations</w:t>
            </w:r>
          </w:p>
          <w:p w14:paraId="26858ADC" w14:textId="77777777" w:rsidR="001E6C0F" w:rsidRPr="006B709D" w:rsidRDefault="001E6C0F">
            <w:pPr>
              <w:pStyle w:val="TableParagraph"/>
              <w:ind w:left="0"/>
              <w:rPr>
                <w:rFonts w:asciiTheme="minorHAnsi" w:hAnsiTheme="minorHAnsi" w:cstheme="minorHAnsi"/>
                <w:sz w:val="24"/>
              </w:rPr>
            </w:pPr>
          </w:p>
          <w:p w14:paraId="3AEC2797" w14:textId="00145393" w:rsidR="00E756F6" w:rsidRDefault="00E756F6">
            <w:pPr>
              <w:pStyle w:val="TableParagraph"/>
              <w:ind w:left="0"/>
              <w:rPr>
                <w:rFonts w:asciiTheme="minorHAnsi" w:hAnsiTheme="minorHAnsi" w:cstheme="minorHAnsi"/>
                <w:sz w:val="24"/>
              </w:rPr>
            </w:pPr>
          </w:p>
          <w:p w14:paraId="26D6E374" w14:textId="77777777" w:rsidR="00A54F53" w:rsidRPr="006B709D" w:rsidRDefault="00A54F53">
            <w:pPr>
              <w:pStyle w:val="TableParagraph"/>
              <w:ind w:left="0"/>
              <w:rPr>
                <w:rFonts w:asciiTheme="minorHAnsi" w:hAnsiTheme="minorHAnsi" w:cstheme="minorHAnsi"/>
                <w:sz w:val="24"/>
              </w:rPr>
            </w:pPr>
          </w:p>
          <w:p w14:paraId="6D03D5DF" w14:textId="77777777" w:rsidR="00E756F6" w:rsidRPr="006B709D" w:rsidRDefault="00E756F6">
            <w:pPr>
              <w:pStyle w:val="TableParagraph"/>
              <w:ind w:left="0"/>
              <w:rPr>
                <w:rFonts w:asciiTheme="minorHAnsi" w:hAnsiTheme="minorHAnsi" w:cstheme="minorHAnsi"/>
                <w:sz w:val="24"/>
              </w:rPr>
            </w:pPr>
          </w:p>
          <w:p w14:paraId="02DB6C8F" w14:textId="77777777" w:rsidR="00DB67CE" w:rsidRPr="006B709D" w:rsidRDefault="00DB67CE">
            <w:pPr>
              <w:pStyle w:val="TableParagraph"/>
              <w:ind w:left="0"/>
              <w:rPr>
                <w:rFonts w:asciiTheme="minorHAnsi" w:hAnsiTheme="minorHAnsi" w:cstheme="minorHAnsi"/>
                <w:sz w:val="24"/>
              </w:rPr>
            </w:pPr>
          </w:p>
          <w:p w14:paraId="2B0C3002" w14:textId="77777777" w:rsidR="00DB67CE" w:rsidRDefault="00DB67CE">
            <w:pPr>
              <w:pStyle w:val="TableParagraph"/>
              <w:ind w:left="0"/>
              <w:rPr>
                <w:rFonts w:asciiTheme="minorHAnsi" w:hAnsiTheme="minorHAnsi" w:cstheme="minorHAnsi"/>
                <w:sz w:val="24"/>
              </w:rPr>
            </w:pPr>
            <w:r w:rsidRPr="006B709D">
              <w:rPr>
                <w:rFonts w:asciiTheme="minorHAnsi" w:hAnsiTheme="minorHAnsi" w:cstheme="minorHAnsi"/>
                <w:sz w:val="24"/>
              </w:rPr>
              <w:t>Embed the new KS1 and KS2 scheme of work</w:t>
            </w:r>
          </w:p>
          <w:p w14:paraId="7C6A030C" w14:textId="77777777" w:rsidR="00A54F53" w:rsidRDefault="00A54F53">
            <w:pPr>
              <w:pStyle w:val="TableParagraph"/>
              <w:ind w:left="0"/>
              <w:rPr>
                <w:rFonts w:asciiTheme="minorHAnsi" w:hAnsiTheme="minorHAnsi" w:cstheme="minorHAnsi"/>
                <w:sz w:val="24"/>
              </w:rPr>
            </w:pPr>
          </w:p>
          <w:p w14:paraId="3A24F0BA" w14:textId="77777777" w:rsidR="00A54F53" w:rsidRDefault="00A54F53">
            <w:pPr>
              <w:pStyle w:val="TableParagraph"/>
              <w:ind w:left="0"/>
              <w:rPr>
                <w:rFonts w:asciiTheme="minorHAnsi" w:hAnsiTheme="minorHAnsi" w:cstheme="minorHAnsi"/>
                <w:sz w:val="24"/>
              </w:rPr>
            </w:pPr>
          </w:p>
          <w:p w14:paraId="7F26E2FB" w14:textId="77777777" w:rsidR="00A54F53" w:rsidRDefault="00A54F53">
            <w:pPr>
              <w:pStyle w:val="TableParagraph"/>
              <w:ind w:left="0"/>
              <w:rPr>
                <w:rFonts w:asciiTheme="minorHAnsi" w:hAnsiTheme="minorHAnsi" w:cstheme="minorHAnsi"/>
                <w:sz w:val="24"/>
              </w:rPr>
            </w:pPr>
          </w:p>
          <w:p w14:paraId="24D2A94F" w14:textId="77777777" w:rsidR="00A54F53" w:rsidRDefault="00A54F53">
            <w:pPr>
              <w:pStyle w:val="TableParagraph"/>
              <w:ind w:left="0"/>
              <w:rPr>
                <w:rFonts w:asciiTheme="minorHAnsi" w:hAnsiTheme="minorHAnsi" w:cstheme="minorHAnsi"/>
                <w:sz w:val="24"/>
              </w:rPr>
            </w:pPr>
          </w:p>
          <w:p w14:paraId="1F437BE9" w14:textId="77777777" w:rsidR="00A54F53" w:rsidRDefault="00A54F53">
            <w:pPr>
              <w:pStyle w:val="TableParagraph"/>
              <w:ind w:left="0"/>
              <w:rPr>
                <w:rFonts w:asciiTheme="minorHAnsi" w:hAnsiTheme="minorHAnsi" w:cstheme="minorHAnsi"/>
                <w:sz w:val="24"/>
              </w:rPr>
            </w:pPr>
          </w:p>
          <w:p w14:paraId="30124AA2" w14:textId="77777777" w:rsidR="00A54F53" w:rsidRDefault="00A54F53">
            <w:pPr>
              <w:pStyle w:val="TableParagraph"/>
              <w:ind w:left="0"/>
              <w:rPr>
                <w:rFonts w:asciiTheme="minorHAnsi" w:hAnsiTheme="minorHAnsi" w:cstheme="minorHAnsi"/>
                <w:sz w:val="24"/>
              </w:rPr>
            </w:pPr>
          </w:p>
          <w:p w14:paraId="3956421E" w14:textId="1F1C5FE1" w:rsidR="00A54F53" w:rsidRPr="006B709D" w:rsidRDefault="00A54F53" w:rsidP="00A54F53">
            <w:pPr>
              <w:pStyle w:val="TableParagraph"/>
              <w:ind w:left="0"/>
              <w:rPr>
                <w:rFonts w:asciiTheme="minorHAnsi" w:hAnsiTheme="minorHAnsi" w:cstheme="minorHAnsi"/>
                <w:sz w:val="24"/>
              </w:rPr>
            </w:pPr>
            <w:r>
              <w:rPr>
                <w:rFonts w:asciiTheme="minorHAnsi" w:hAnsiTheme="minorHAnsi" w:cstheme="minorHAnsi"/>
                <w:sz w:val="24"/>
              </w:rPr>
              <w:t xml:space="preserve">Sport Coach to work alongside teachers in Reception and KS2 to delivering high quality PE sessions. </w:t>
            </w:r>
          </w:p>
        </w:tc>
        <w:tc>
          <w:tcPr>
            <w:tcW w:w="3458" w:type="dxa"/>
          </w:tcPr>
          <w:p w14:paraId="7C70FE5E" w14:textId="77777777" w:rsidR="00C658FB" w:rsidRPr="006B709D" w:rsidRDefault="0097212D">
            <w:pPr>
              <w:pStyle w:val="TableParagraph"/>
              <w:ind w:left="0"/>
              <w:rPr>
                <w:rFonts w:asciiTheme="minorHAnsi" w:hAnsiTheme="minorHAnsi" w:cstheme="minorHAnsi"/>
                <w:sz w:val="24"/>
              </w:rPr>
            </w:pPr>
            <w:r w:rsidRPr="006B709D">
              <w:rPr>
                <w:rFonts w:asciiTheme="minorHAnsi" w:hAnsiTheme="minorHAnsi" w:cstheme="minorHAnsi"/>
                <w:sz w:val="24"/>
              </w:rPr>
              <w:t xml:space="preserve">Introduction </w:t>
            </w:r>
            <w:r w:rsidR="00FA1813" w:rsidRPr="006B709D">
              <w:rPr>
                <w:rFonts w:asciiTheme="minorHAnsi" w:hAnsiTheme="minorHAnsi" w:cstheme="minorHAnsi"/>
                <w:sz w:val="24"/>
              </w:rPr>
              <w:t xml:space="preserve">of the </w:t>
            </w:r>
            <w:r w:rsidR="00FD67BE" w:rsidRPr="006B709D">
              <w:rPr>
                <w:rFonts w:asciiTheme="minorHAnsi" w:hAnsiTheme="minorHAnsi" w:cstheme="minorHAnsi"/>
                <w:sz w:val="24"/>
              </w:rPr>
              <w:t>PE skills progression from Reception to Year 6</w:t>
            </w:r>
            <w:r w:rsidR="000F0E4B" w:rsidRPr="006B709D">
              <w:rPr>
                <w:rFonts w:asciiTheme="minorHAnsi" w:hAnsiTheme="minorHAnsi" w:cstheme="minorHAnsi"/>
                <w:sz w:val="24"/>
              </w:rPr>
              <w:t>.</w:t>
            </w:r>
          </w:p>
          <w:p w14:paraId="18CF38C3" w14:textId="77777777" w:rsidR="000F0E4B" w:rsidRPr="006B709D" w:rsidRDefault="000F0E4B">
            <w:pPr>
              <w:pStyle w:val="TableParagraph"/>
              <w:ind w:left="0"/>
              <w:rPr>
                <w:rFonts w:asciiTheme="minorHAnsi" w:hAnsiTheme="minorHAnsi" w:cstheme="minorHAnsi"/>
                <w:sz w:val="24"/>
              </w:rPr>
            </w:pPr>
          </w:p>
          <w:p w14:paraId="72BCB9B4" w14:textId="77777777" w:rsidR="000F0E4B" w:rsidRPr="006B709D" w:rsidRDefault="000F0E4B">
            <w:pPr>
              <w:pStyle w:val="TableParagraph"/>
              <w:ind w:left="0"/>
              <w:rPr>
                <w:rFonts w:asciiTheme="minorHAnsi" w:hAnsiTheme="minorHAnsi" w:cstheme="minorHAnsi"/>
                <w:sz w:val="24"/>
              </w:rPr>
            </w:pPr>
          </w:p>
          <w:p w14:paraId="5A8F214F" w14:textId="77777777" w:rsidR="000F0E4B" w:rsidRPr="006B709D" w:rsidRDefault="000F0E4B">
            <w:pPr>
              <w:pStyle w:val="TableParagraph"/>
              <w:ind w:left="0"/>
              <w:rPr>
                <w:rFonts w:asciiTheme="minorHAnsi" w:hAnsiTheme="minorHAnsi" w:cstheme="minorHAnsi"/>
                <w:sz w:val="24"/>
              </w:rPr>
            </w:pPr>
          </w:p>
          <w:p w14:paraId="060AC9DD" w14:textId="77777777" w:rsidR="000F0E4B" w:rsidRPr="006B709D" w:rsidRDefault="000F0E4B">
            <w:pPr>
              <w:pStyle w:val="TableParagraph"/>
              <w:ind w:left="0"/>
              <w:rPr>
                <w:rFonts w:asciiTheme="minorHAnsi" w:hAnsiTheme="minorHAnsi" w:cstheme="minorHAnsi"/>
                <w:sz w:val="24"/>
              </w:rPr>
            </w:pPr>
          </w:p>
          <w:p w14:paraId="73A928E6" w14:textId="77777777" w:rsidR="000F0E4B" w:rsidRPr="006B709D" w:rsidRDefault="000F0E4B">
            <w:pPr>
              <w:pStyle w:val="TableParagraph"/>
              <w:ind w:left="0"/>
              <w:rPr>
                <w:rFonts w:asciiTheme="minorHAnsi" w:hAnsiTheme="minorHAnsi" w:cstheme="minorHAnsi"/>
                <w:sz w:val="24"/>
              </w:rPr>
            </w:pPr>
          </w:p>
          <w:p w14:paraId="0D73D4F4" w14:textId="578F760D" w:rsidR="000F0E4B" w:rsidRPr="006B709D" w:rsidRDefault="003D22E1">
            <w:pPr>
              <w:pStyle w:val="TableParagraph"/>
              <w:ind w:left="0"/>
              <w:rPr>
                <w:rFonts w:asciiTheme="minorHAnsi" w:hAnsiTheme="minorHAnsi" w:cstheme="minorHAnsi"/>
                <w:sz w:val="24"/>
              </w:rPr>
            </w:pPr>
            <w:r w:rsidRPr="006B709D">
              <w:rPr>
                <w:rFonts w:asciiTheme="minorHAnsi" w:hAnsiTheme="minorHAnsi" w:cstheme="minorHAnsi"/>
                <w:sz w:val="24"/>
              </w:rPr>
              <w:t xml:space="preserve">Baseline assessment by Reception </w:t>
            </w:r>
            <w:r w:rsidR="001100EC" w:rsidRPr="006B709D">
              <w:rPr>
                <w:rFonts w:asciiTheme="minorHAnsi" w:hAnsiTheme="minorHAnsi" w:cstheme="minorHAnsi"/>
                <w:sz w:val="24"/>
              </w:rPr>
              <w:t>to indicate who to provide intervention for.</w:t>
            </w:r>
          </w:p>
          <w:p w14:paraId="58076B67" w14:textId="62C2CF73" w:rsidR="001100EC" w:rsidRPr="006B709D" w:rsidRDefault="00E756F6">
            <w:pPr>
              <w:pStyle w:val="TableParagraph"/>
              <w:ind w:left="0"/>
              <w:rPr>
                <w:rFonts w:asciiTheme="minorHAnsi" w:hAnsiTheme="minorHAnsi" w:cstheme="minorHAnsi"/>
                <w:sz w:val="24"/>
              </w:rPr>
            </w:pPr>
            <w:r w:rsidRPr="006B709D">
              <w:rPr>
                <w:rFonts w:asciiTheme="minorHAnsi" w:hAnsiTheme="minorHAnsi" w:cstheme="minorHAnsi"/>
                <w:sz w:val="24"/>
              </w:rPr>
              <w:t>Use the school’s Sports Coach to deliver interventions in the afternoons.</w:t>
            </w:r>
          </w:p>
          <w:p w14:paraId="027814C7" w14:textId="77777777" w:rsidR="000F0E4B" w:rsidRPr="006B709D" w:rsidRDefault="000F0E4B">
            <w:pPr>
              <w:pStyle w:val="TableParagraph"/>
              <w:ind w:left="0"/>
              <w:rPr>
                <w:rFonts w:asciiTheme="minorHAnsi" w:hAnsiTheme="minorHAnsi" w:cstheme="minorHAnsi"/>
                <w:sz w:val="24"/>
              </w:rPr>
            </w:pPr>
          </w:p>
          <w:p w14:paraId="6F787660" w14:textId="77777777" w:rsidR="000F0E4B" w:rsidRPr="006B709D" w:rsidRDefault="000F0E4B">
            <w:pPr>
              <w:pStyle w:val="TableParagraph"/>
              <w:ind w:left="0"/>
              <w:rPr>
                <w:rFonts w:asciiTheme="minorHAnsi" w:hAnsiTheme="minorHAnsi" w:cstheme="minorHAnsi"/>
                <w:sz w:val="24"/>
              </w:rPr>
            </w:pPr>
            <w:r w:rsidRPr="006B709D">
              <w:rPr>
                <w:rFonts w:asciiTheme="minorHAnsi" w:hAnsiTheme="minorHAnsi" w:cstheme="minorHAnsi"/>
                <w:sz w:val="24"/>
              </w:rPr>
              <w:t xml:space="preserve">New </w:t>
            </w:r>
            <w:r w:rsidR="00D540DD" w:rsidRPr="006B709D">
              <w:rPr>
                <w:rFonts w:asciiTheme="minorHAnsi" w:hAnsiTheme="minorHAnsi" w:cstheme="minorHAnsi"/>
                <w:sz w:val="24"/>
              </w:rPr>
              <w:t xml:space="preserve">Scheme of Work (SOW) for </w:t>
            </w:r>
            <w:r w:rsidR="00F93980" w:rsidRPr="006B709D">
              <w:rPr>
                <w:rFonts w:asciiTheme="minorHAnsi" w:hAnsiTheme="minorHAnsi" w:cstheme="minorHAnsi"/>
                <w:sz w:val="24"/>
              </w:rPr>
              <w:t>the whole school is introduced to all staff.</w:t>
            </w:r>
          </w:p>
          <w:p w14:paraId="46E06017" w14:textId="77777777" w:rsidR="00F93980" w:rsidRPr="006B709D" w:rsidRDefault="00F93980">
            <w:pPr>
              <w:pStyle w:val="TableParagraph"/>
              <w:ind w:left="0"/>
              <w:rPr>
                <w:rFonts w:asciiTheme="minorHAnsi" w:hAnsiTheme="minorHAnsi" w:cstheme="minorHAnsi"/>
                <w:sz w:val="24"/>
              </w:rPr>
            </w:pPr>
            <w:r w:rsidRPr="006B709D">
              <w:rPr>
                <w:rFonts w:asciiTheme="minorHAnsi" w:hAnsiTheme="minorHAnsi" w:cstheme="minorHAnsi"/>
                <w:sz w:val="24"/>
              </w:rPr>
              <w:t>Training is given on how to use the new resources</w:t>
            </w:r>
            <w:r w:rsidR="0007614F" w:rsidRPr="006B709D">
              <w:rPr>
                <w:rFonts w:asciiTheme="minorHAnsi" w:hAnsiTheme="minorHAnsi" w:cstheme="minorHAnsi"/>
                <w:sz w:val="24"/>
              </w:rPr>
              <w:t>.</w:t>
            </w:r>
          </w:p>
          <w:p w14:paraId="223D0320" w14:textId="77777777" w:rsidR="0007614F" w:rsidRDefault="0007614F">
            <w:pPr>
              <w:pStyle w:val="TableParagraph"/>
              <w:ind w:left="0"/>
              <w:rPr>
                <w:rFonts w:asciiTheme="minorHAnsi" w:hAnsiTheme="minorHAnsi" w:cstheme="minorHAnsi"/>
                <w:sz w:val="24"/>
              </w:rPr>
            </w:pPr>
            <w:r w:rsidRPr="006B709D">
              <w:rPr>
                <w:rFonts w:asciiTheme="minorHAnsi" w:hAnsiTheme="minorHAnsi" w:cstheme="minorHAnsi"/>
                <w:sz w:val="24"/>
              </w:rPr>
              <w:t>Support is given throughout the year to continue good practice.</w:t>
            </w:r>
          </w:p>
          <w:p w14:paraId="352780D0" w14:textId="77777777" w:rsidR="00A54F53" w:rsidRDefault="00A54F53">
            <w:pPr>
              <w:pStyle w:val="TableParagraph"/>
              <w:ind w:left="0"/>
              <w:rPr>
                <w:rFonts w:asciiTheme="minorHAnsi" w:hAnsiTheme="minorHAnsi" w:cstheme="minorHAnsi"/>
                <w:sz w:val="24"/>
              </w:rPr>
            </w:pPr>
          </w:p>
          <w:p w14:paraId="3D335CA1" w14:textId="3169D795" w:rsidR="00A54F53" w:rsidRPr="006B709D" w:rsidRDefault="00A54F53">
            <w:pPr>
              <w:pStyle w:val="TableParagraph"/>
              <w:ind w:left="0"/>
              <w:rPr>
                <w:rFonts w:asciiTheme="minorHAnsi" w:hAnsiTheme="minorHAnsi" w:cstheme="minorHAnsi"/>
                <w:sz w:val="24"/>
              </w:rPr>
            </w:pPr>
            <w:r>
              <w:rPr>
                <w:rFonts w:asciiTheme="minorHAnsi" w:hAnsiTheme="minorHAnsi" w:cstheme="minorHAnsi"/>
                <w:sz w:val="24"/>
              </w:rPr>
              <w:t>Sports Coach to plan, prepare and assess lesson alongside the teachers for Reception, Year 3, Year 4, Year 5 and Year 6</w:t>
            </w:r>
          </w:p>
        </w:tc>
        <w:tc>
          <w:tcPr>
            <w:tcW w:w="1663" w:type="dxa"/>
          </w:tcPr>
          <w:p w14:paraId="2D479A91" w14:textId="77777777" w:rsidR="00C658FB" w:rsidRPr="006B709D" w:rsidRDefault="00D131A0">
            <w:pPr>
              <w:pStyle w:val="TableParagraph"/>
              <w:spacing w:before="138"/>
              <w:ind w:left="53"/>
              <w:rPr>
                <w:rFonts w:asciiTheme="minorHAnsi" w:hAnsiTheme="minorHAnsi" w:cstheme="minorHAnsi"/>
                <w:sz w:val="24"/>
              </w:rPr>
            </w:pPr>
            <w:r w:rsidRPr="006B709D">
              <w:rPr>
                <w:rFonts w:asciiTheme="minorHAnsi" w:hAnsiTheme="minorHAnsi" w:cstheme="minorHAnsi"/>
                <w:sz w:val="24"/>
              </w:rPr>
              <w:t>£</w:t>
            </w:r>
            <w:r w:rsidR="00FD67BE" w:rsidRPr="006B709D">
              <w:rPr>
                <w:rFonts w:asciiTheme="minorHAnsi" w:hAnsiTheme="minorHAnsi" w:cstheme="minorHAnsi"/>
                <w:sz w:val="24"/>
              </w:rPr>
              <w:t>0</w:t>
            </w:r>
          </w:p>
          <w:p w14:paraId="66843F4A" w14:textId="77777777" w:rsidR="00E756F6" w:rsidRPr="006B709D" w:rsidRDefault="00E756F6">
            <w:pPr>
              <w:pStyle w:val="TableParagraph"/>
              <w:spacing w:before="138"/>
              <w:ind w:left="53"/>
              <w:rPr>
                <w:rFonts w:asciiTheme="minorHAnsi" w:hAnsiTheme="minorHAnsi" w:cstheme="minorHAnsi"/>
                <w:sz w:val="24"/>
              </w:rPr>
            </w:pPr>
          </w:p>
          <w:p w14:paraId="258AA713" w14:textId="77777777" w:rsidR="00E756F6" w:rsidRPr="006B709D" w:rsidRDefault="00E756F6">
            <w:pPr>
              <w:pStyle w:val="TableParagraph"/>
              <w:spacing w:before="138"/>
              <w:ind w:left="53"/>
              <w:rPr>
                <w:rFonts w:asciiTheme="minorHAnsi" w:hAnsiTheme="minorHAnsi" w:cstheme="minorHAnsi"/>
                <w:sz w:val="24"/>
              </w:rPr>
            </w:pPr>
          </w:p>
          <w:p w14:paraId="312F7933" w14:textId="77777777" w:rsidR="00E756F6" w:rsidRPr="006B709D" w:rsidRDefault="00E756F6">
            <w:pPr>
              <w:pStyle w:val="TableParagraph"/>
              <w:spacing w:before="138"/>
              <w:ind w:left="53"/>
              <w:rPr>
                <w:rFonts w:asciiTheme="minorHAnsi" w:hAnsiTheme="minorHAnsi" w:cstheme="minorHAnsi"/>
                <w:sz w:val="24"/>
              </w:rPr>
            </w:pPr>
          </w:p>
          <w:p w14:paraId="6EAAA582" w14:textId="77777777" w:rsidR="00E756F6" w:rsidRPr="006B709D" w:rsidRDefault="00E756F6">
            <w:pPr>
              <w:pStyle w:val="TableParagraph"/>
              <w:spacing w:before="138"/>
              <w:ind w:left="53"/>
              <w:rPr>
                <w:rFonts w:asciiTheme="minorHAnsi" w:hAnsiTheme="minorHAnsi" w:cstheme="minorHAnsi"/>
                <w:sz w:val="24"/>
              </w:rPr>
            </w:pPr>
          </w:p>
          <w:p w14:paraId="13009465" w14:textId="7C0384A0" w:rsidR="00E756F6" w:rsidRDefault="00E756F6">
            <w:pPr>
              <w:pStyle w:val="TableParagraph"/>
              <w:spacing w:before="138"/>
              <w:ind w:left="53"/>
              <w:rPr>
                <w:rFonts w:asciiTheme="minorHAnsi" w:hAnsiTheme="minorHAnsi" w:cstheme="minorHAnsi"/>
                <w:sz w:val="24"/>
              </w:rPr>
            </w:pPr>
            <w:r w:rsidRPr="006B709D">
              <w:rPr>
                <w:rFonts w:asciiTheme="minorHAnsi" w:hAnsiTheme="minorHAnsi" w:cstheme="minorHAnsi"/>
                <w:sz w:val="24"/>
              </w:rPr>
              <w:t>£</w:t>
            </w:r>
            <w:r w:rsidR="00A54F53">
              <w:rPr>
                <w:rFonts w:asciiTheme="minorHAnsi" w:hAnsiTheme="minorHAnsi" w:cstheme="minorHAnsi"/>
                <w:sz w:val="24"/>
              </w:rPr>
              <w:t>600</w:t>
            </w:r>
          </w:p>
          <w:p w14:paraId="59FFBD0D" w14:textId="77777777" w:rsidR="00A54F53" w:rsidRDefault="00A54F53">
            <w:pPr>
              <w:pStyle w:val="TableParagraph"/>
              <w:spacing w:before="138"/>
              <w:ind w:left="53"/>
              <w:rPr>
                <w:rFonts w:asciiTheme="minorHAnsi" w:hAnsiTheme="minorHAnsi" w:cstheme="minorHAnsi"/>
                <w:sz w:val="24"/>
              </w:rPr>
            </w:pPr>
          </w:p>
          <w:p w14:paraId="6F60908B" w14:textId="77777777" w:rsidR="00A54F53" w:rsidRDefault="00A54F53">
            <w:pPr>
              <w:pStyle w:val="TableParagraph"/>
              <w:spacing w:before="138"/>
              <w:ind w:left="53"/>
              <w:rPr>
                <w:rFonts w:asciiTheme="minorHAnsi" w:hAnsiTheme="minorHAnsi" w:cstheme="minorHAnsi"/>
                <w:sz w:val="24"/>
              </w:rPr>
            </w:pPr>
          </w:p>
          <w:p w14:paraId="292D3739" w14:textId="77777777" w:rsidR="00A54F53" w:rsidRDefault="00A54F53">
            <w:pPr>
              <w:pStyle w:val="TableParagraph"/>
              <w:spacing w:before="138"/>
              <w:ind w:left="53"/>
              <w:rPr>
                <w:rFonts w:asciiTheme="minorHAnsi" w:hAnsiTheme="minorHAnsi" w:cstheme="minorHAnsi"/>
                <w:sz w:val="24"/>
              </w:rPr>
            </w:pPr>
          </w:p>
          <w:p w14:paraId="5D2AF76B" w14:textId="77777777" w:rsidR="00A54F53" w:rsidRDefault="00A54F53">
            <w:pPr>
              <w:pStyle w:val="TableParagraph"/>
              <w:spacing w:before="138"/>
              <w:ind w:left="53"/>
              <w:rPr>
                <w:rFonts w:asciiTheme="minorHAnsi" w:hAnsiTheme="minorHAnsi" w:cstheme="minorHAnsi"/>
                <w:sz w:val="24"/>
              </w:rPr>
            </w:pPr>
          </w:p>
          <w:p w14:paraId="050F6B37" w14:textId="77777777" w:rsidR="00A54F53" w:rsidRDefault="00A54F53">
            <w:pPr>
              <w:pStyle w:val="TableParagraph"/>
              <w:spacing w:before="138"/>
              <w:ind w:left="53"/>
              <w:rPr>
                <w:rFonts w:asciiTheme="minorHAnsi" w:hAnsiTheme="minorHAnsi" w:cstheme="minorHAnsi"/>
                <w:sz w:val="24"/>
              </w:rPr>
            </w:pPr>
            <w:r>
              <w:rPr>
                <w:rFonts w:asciiTheme="minorHAnsi" w:hAnsiTheme="minorHAnsi" w:cstheme="minorHAnsi"/>
                <w:sz w:val="24"/>
              </w:rPr>
              <w:t>£500</w:t>
            </w:r>
          </w:p>
          <w:p w14:paraId="3C2CDA9A" w14:textId="77777777" w:rsidR="00A54F53" w:rsidRDefault="00A54F53">
            <w:pPr>
              <w:pStyle w:val="TableParagraph"/>
              <w:spacing w:before="138"/>
              <w:ind w:left="53"/>
              <w:rPr>
                <w:rFonts w:asciiTheme="minorHAnsi" w:hAnsiTheme="minorHAnsi" w:cstheme="minorHAnsi"/>
                <w:sz w:val="24"/>
              </w:rPr>
            </w:pPr>
          </w:p>
          <w:p w14:paraId="4C6FEC22" w14:textId="77777777" w:rsidR="00A54F53" w:rsidRDefault="00A54F53">
            <w:pPr>
              <w:pStyle w:val="TableParagraph"/>
              <w:spacing w:before="138"/>
              <w:ind w:left="53"/>
              <w:rPr>
                <w:rFonts w:asciiTheme="minorHAnsi" w:hAnsiTheme="minorHAnsi" w:cstheme="minorHAnsi"/>
                <w:sz w:val="24"/>
              </w:rPr>
            </w:pPr>
          </w:p>
          <w:p w14:paraId="554DAC34" w14:textId="77777777" w:rsidR="00A54F53" w:rsidRDefault="00A54F53">
            <w:pPr>
              <w:pStyle w:val="TableParagraph"/>
              <w:spacing w:before="138"/>
              <w:ind w:left="53"/>
              <w:rPr>
                <w:rFonts w:asciiTheme="minorHAnsi" w:hAnsiTheme="minorHAnsi" w:cstheme="minorHAnsi"/>
                <w:sz w:val="24"/>
              </w:rPr>
            </w:pPr>
          </w:p>
          <w:p w14:paraId="27E178A4" w14:textId="77777777" w:rsidR="00A54F53" w:rsidRDefault="00A54F53">
            <w:pPr>
              <w:pStyle w:val="TableParagraph"/>
              <w:spacing w:before="138"/>
              <w:ind w:left="53"/>
              <w:rPr>
                <w:rFonts w:asciiTheme="minorHAnsi" w:hAnsiTheme="minorHAnsi" w:cstheme="minorHAnsi"/>
                <w:sz w:val="24"/>
              </w:rPr>
            </w:pPr>
          </w:p>
          <w:p w14:paraId="52A275A1" w14:textId="77777777" w:rsidR="00A54F53" w:rsidRDefault="00A54F53">
            <w:pPr>
              <w:pStyle w:val="TableParagraph"/>
              <w:spacing w:before="138"/>
              <w:ind w:left="53"/>
              <w:rPr>
                <w:rFonts w:asciiTheme="minorHAnsi" w:hAnsiTheme="minorHAnsi" w:cstheme="minorHAnsi"/>
                <w:sz w:val="24"/>
              </w:rPr>
            </w:pPr>
          </w:p>
          <w:p w14:paraId="76755D42" w14:textId="063D7B78" w:rsidR="00A54F53" w:rsidRPr="006B709D" w:rsidRDefault="00A54F53" w:rsidP="00A54F53">
            <w:pPr>
              <w:pStyle w:val="TableParagraph"/>
              <w:spacing w:before="138"/>
              <w:ind w:left="0"/>
              <w:rPr>
                <w:rFonts w:asciiTheme="minorHAnsi" w:hAnsiTheme="minorHAnsi" w:cstheme="minorHAnsi"/>
                <w:sz w:val="24"/>
              </w:rPr>
            </w:pPr>
            <w:r>
              <w:rPr>
                <w:rFonts w:asciiTheme="minorHAnsi" w:hAnsiTheme="minorHAnsi" w:cstheme="minorHAnsi"/>
                <w:sz w:val="24"/>
              </w:rPr>
              <w:t>£</w:t>
            </w:r>
            <w:r w:rsidR="002C0A90">
              <w:rPr>
                <w:rFonts w:asciiTheme="minorHAnsi" w:hAnsiTheme="minorHAnsi" w:cstheme="minorHAnsi"/>
                <w:sz w:val="24"/>
              </w:rPr>
              <w:t>3800</w:t>
            </w:r>
          </w:p>
        </w:tc>
        <w:tc>
          <w:tcPr>
            <w:tcW w:w="3423" w:type="dxa"/>
          </w:tcPr>
          <w:p w14:paraId="3AD8A510" w14:textId="77777777" w:rsidR="00C658FB" w:rsidRPr="006B709D" w:rsidRDefault="00FD67BE">
            <w:pPr>
              <w:pStyle w:val="TableParagraph"/>
              <w:ind w:left="0"/>
              <w:rPr>
                <w:rFonts w:asciiTheme="minorHAnsi" w:hAnsiTheme="minorHAnsi" w:cstheme="minorHAnsi"/>
                <w:sz w:val="24"/>
              </w:rPr>
            </w:pPr>
            <w:r w:rsidRPr="006B709D">
              <w:rPr>
                <w:rFonts w:asciiTheme="minorHAnsi" w:hAnsiTheme="minorHAnsi" w:cstheme="minorHAnsi"/>
                <w:sz w:val="24"/>
              </w:rPr>
              <w:t xml:space="preserve">Skills progression has given a clearer understanding of </w:t>
            </w:r>
            <w:r w:rsidR="00515759" w:rsidRPr="006B709D">
              <w:rPr>
                <w:rFonts w:asciiTheme="minorHAnsi" w:hAnsiTheme="minorHAnsi" w:cstheme="minorHAnsi"/>
                <w:sz w:val="24"/>
              </w:rPr>
              <w:t>what level children should achieve at age related expectations. Teachers are now equipped to better differentiate.</w:t>
            </w:r>
          </w:p>
          <w:p w14:paraId="744A8475" w14:textId="77777777" w:rsidR="006D04DC" w:rsidRPr="006B709D" w:rsidRDefault="006D04DC">
            <w:pPr>
              <w:pStyle w:val="TableParagraph"/>
              <w:ind w:left="0"/>
              <w:rPr>
                <w:rFonts w:asciiTheme="minorHAnsi" w:hAnsiTheme="minorHAnsi" w:cstheme="minorHAnsi"/>
                <w:sz w:val="24"/>
              </w:rPr>
            </w:pPr>
          </w:p>
          <w:p w14:paraId="4A0C0D05" w14:textId="77777777" w:rsidR="006D04DC" w:rsidRPr="006B709D" w:rsidRDefault="006D04DC">
            <w:pPr>
              <w:pStyle w:val="TableParagraph"/>
              <w:ind w:left="0"/>
              <w:rPr>
                <w:rFonts w:asciiTheme="minorHAnsi" w:hAnsiTheme="minorHAnsi" w:cstheme="minorHAnsi"/>
                <w:sz w:val="24"/>
              </w:rPr>
            </w:pPr>
          </w:p>
          <w:p w14:paraId="48417150" w14:textId="77777777" w:rsidR="006D04DC" w:rsidRPr="006B709D" w:rsidRDefault="006D04DC">
            <w:pPr>
              <w:pStyle w:val="TableParagraph"/>
              <w:ind w:left="0"/>
              <w:rPr>
                <w:rFonts w:asciiTheme="minorHAnsi" w:hAnsiTheme="minorHAnsi" w:cstheme="minorHAnsi"/>
                <w:sz w:val="24"/>
              </w:rPr>
            </w:pPr>
            <w:r w:rsidRPr="006B709D">
              <w:rPr>
                <w:rFonts w:asciiTheme="minorHAnsi" w:hAnsiTheme="minorHAnsi" w:cstheme="minorHAnsi"/>
                <w:sz w:val="24"/>
              </w:rPr>
              <w:t>Those targeted improved greatly in their fundamental skills</w:t>
            </w:r>
            <w:r w:rsidR="001431E0" w:rsidRPr="006B709D">
              <w:rPr>
                <w:rFonts w:asciiTheme="minorHAnsi" w:hAnsiTheme="minorHAnsi" w:cstheme="minorHAnsi"/>
                <w:sz w:val="24"/>
              </w:rPr>
              <w:t>.</w:t>
            </w:r>
          </w:p>
          <w:p w14:paraId="7B947FEF" w14:textId="77777777" w:rsidR="0007614F" w:rsidRPr="006B709D" w:rsidRDefault="0007614F">
            <w:pPr>
              <w:pStyle w:val="TableParagraph"/>
              <w:ind w:left="0"/>
              <w:rPr>
                <w:rFonts w:asciiTheme="minorHAnsi" w:hAnsiTheme="minorHAnsi" w:cstheme="minorHAnsi"/>
                <w:sz w:val="24"/>
              </w:rPr>
            </w:pPr>
          </w:p>
          <w:p w14:paraId="2569BF72" w14:textId="77777777" w:rsidR="0007614F" w:rsidRPr="006B709D" w:rsidRDefault="0007614F">
            <w:pPr>
              <w:pStyle w:val="TableParagraph"/>
              <w:ind w:left="0"/>
              <w:rPr>
                <w:rFonts w:asciiTheme="minorHAnsi" w:hAnsiTheme="minorHAnsi" w:cstheme="minorHAnsi"/>
                <w:sz w:val="24"/>
              </w:rPr>
            </w:pPr>
          </w:p>
          <w:p w14:paraId="585DC616" w14:textId="77777777" w:rsidR="0007614F" w:rsidRPr="006B709D" w:rsidRDefault="0007614F">
            <w:pPr>
              <w:pStyle w:val="TableParagraph"/>
              <w:ind w:left="0"/>
              <w:rPr>
                <w:rFonts w:asciiTheme="minorHAnsi" w:hAnsiTheme="minorHAnsi" w:cstheme="minorHAnsi"/>
                <w:sz w:val="24"/>
              </w:rPr>
            </w:pPr>
          </w:p>
          <w:p w14:paraId="2FEB9ACC" w14:textId="77777777" w:rsidR="0007614F" w:rsidRPr="006B709D" w:rsidRDefault="0007614F">
            <w:pPr>
              <w:pStyle w:val="TableParagraph"/>
              <w:ind w:left="0"/>
              <w:rPr>
                <w:rFonts w:asciiTheme="minorHAnsi" w:hAnsiTheme="minorHAnsi" w:cstheme="minorHAnsi"/>
                <w:sz w:val="24"/>
              </w:rPr>
            </w:pPr>
          </w:p>
          <w:p w14:paraId="0FB5249F" w14:textId="77777777" w:rsidR="0007614F" w:rsidRPr="006B709D" w:rsidRDefault="0007614F">
            <w:pPr>
              <w:pStyle w:val="TableParagraph"/>
              <w:ind w:left="0"/>
              <w:rPr>
                <w:rFonts w:asciiTheme="minorHAnsi" w:hAnsiTheme="minorHAnsi" w:cstheme="minorHAnsi"/>
                <w:sz w:val="24"/>
              </w:rPr>
            </w:pPr>
            <w:r w:rsidRPr="006B709D">
              <w:rPr>
                <w:rFonts w:asciiTheme="minorHAnsi" w:hAnsiTheme="minorHAnsi" w:cstheme="minorHAnsi"/>
                <w:sz w:val="24"/>
              </w:rPr>
              <w:t>Teachers are more confident with the SO</w:t>
            </w:r>
            <w:r w:rsidR="000A40BB" w:rsidRPr="006B709D">
              <w:rPr>
                <w:rFonts w:asciiTheme="minorHAnsi" w:hAnsiTheme="minorHAnsi" w:cstheme="minorHAnsi"/>
                <w:sz w:val="24"/>
              </w:rPr>
              <w:t>W and praise how useful it is to help teach the skills in detail.</w:t>
            </w:r>
          </w:p>
          <w:p w14:paraId="123DEA79" w14:textId="77777777" w:rsidR="000A40BB" w:rsidRDefault="000A40BB">
            <w:pPr>
              <w:pStyle w:val="TableParagraph"/>
              <w:ind w:left="0"/>
              <w:rPr>
                <w:rFonts w:asciiTheme="minorHAnsi" w:hAnsiTheme="minorHAnsi" w:cstheme="minorHAnsi"/>
                <w:sz w:val="24"/>
              </w:rPr>
            </w:pPr>
            <w:r w:rsidRPr="006B709D">
              <w:rPr>
                <w:rFonts w:asciiTheme="minorHAnsi" w:hAnsiTheme="minorHAnsi" w:cstheme="minorHAnsi"/>
                <w:sz w:val="24"/>
              </w:rPr>
              <w:t xml:space="preserve">Children </w:t>
            </w:r>
            <w:r w:rsidR="006662B4" w:rsidRPr="006B709D">
              <w:rPr>
                <w:rFonts w:asciiTheme="minorHAnsi" w:hAnsiTheme="minorHAnsi" w:cstheme="minorHAnsi"/>
                <w:sz w:val="24"/>
              </w:rPr>
              <w:t>are given more opportunities to develop their skills in all areas</w:t>
            </w:r>
            <w:r w:rsidR="00CF53FA" w:rsidRPr="006B709D">
              <w:rPr>
                <w:rFonts w:asciiTheme="minorHAnsi" w:hAnsiTheme="minorHAnsi" w:cstheme="minorHAnsi"/>
                <w:sz w:val="24"/>
              </w:rPr>
              <w:t>.</w:t>
            </w:r>
          </w:p>
          <w:p w14:paraId="2878818C" w14:textId="77777777" w:rsidR="002C0A90" w:rsidRDefault="002C0A90">
            <w:pPr>
              <w:pStyle w:val="TableParagraph"/>
              <w:ind w:left="0"/>
              <w:rPr>
                <w:rFonts w:asciiTheme="minorHAnsi" w:hAnsiTheme="minorHAnsi" w:cstheme="minorHAnsi"/>
                <w:sz w:val="24"/>
              </w:rPr>
            </w:pPr>
          </w:p>
          <w:p w14:paraId="23A92A2A" w14:textId="77777777" w:rsidR="002C0A90" w:rsidRDefault="002C0A90">
            <w:pPr>
              <w:pStyle w:val="TableParagraph"/>
              <w:ind w:left="0"/>
              <w:rPr>
                <w:rFonts w:asciiTheme="minorHAnsi" w:hAnsiTheme="minorHAnsi" w:cstheme="minorHAnsi"/>
                <w:sz w:val="24"/>
              </w:rPr>
            </w:pPr>
          </w:p>
          <w:p w14:paraId="010C6AA1" w14:textId="77777777" w:rsidR="002C0A90" w:rsidRDefault="002C0A90">
            <w:pPr>
              <w:pStyle w:val="TableParagraph"/>
              <w:ind w:left="0"/>
              <w:rPr>
                <w:rFonts w:asciiTheme="minorHAnsi" w:hAnsiTheme="minorHAnsi" w:cstheme="minorHAnsi"/>
                <w:sz w:val="24"/>
              </w:rPr>
            </w:pPr>
          </w:p>
          <w:p w14:paraId="0F87A5D7" w14:textId="58108159" w:rsidR="002C0A90" w:rsidRPr="006B709D" w:rsidRDefault="002C0A90">
            <w:pPr>
              <w:pStyle w:val="TableParagraph"/>
              <w:ind w:left="0"/>
              <w:rPr>
                <w:rFonts w:asciiTheme="minorHAnsi" w:hAnsiTheme="minorHAnsi" w:cstheme="minorHAnsi"/>
                <w:sz w:val="24"/>
              </w:rPr>
            </w:pPr>
            <w:r>
              <w:rPr>
                <w:rFonts w:asciiTheme="minorHAnsi" w:hAnsiTheme="minorHAnsi" w:cstheme="minorHAnsi"/>
                <w:sz w:val="24"/>
              </w:rPr>
              <w:t>More areas of activity have been covered this year with the help of the Sports Coach</w:t>
            </w:r>
          </w:p>
        </w:tc>
        <w:tc>
          <w:tcPr>
            <w:tcW w:w="3076" w:type="dxa"/>
          </w:tcPr>
          <w:p w14:paraId="31297DAA" w14:textId="77777777" w:rsidR="00C658FB" w:rsidRPr="006B709D" w:rsidRDefault="00B171EC">
            <w:pPr>
              <w:pStyle w:val="TableParagraph"/>
              <w:ind w:left="0"/>
              <w:rPr>
                <w:rFonts w:asciiTheme="minorHAnsi" w:hAnsiTheme="minorHAnsi" w:cstheme="minorHAnsi"/>
                <w:sz w:val="24"/>
              </w:rPr>
            </w:pPr>
            <w:r w:rsidRPr="006B709D">
              <w:rPr>
                <w:rFonts w:asciiTheme="minorHAnsi" w:hAnsiTheme="minorHAnsi" w:cstheme="minorHAnsi"/>
                <w:sz w:val="24"/>
              </w:rPr>
              <w:t xml:space="preserve">To develop the assessment of PE using the PE Passport app with detailed outcomes for each child. </w:t>
            </w:r>
          </w:p>
          <w:p w14:paraId="23FC4540" w14:textId="77777777" w:rsidR="00B171EC" w:rsidRPr="006B709D" w:rsidRDefault="00B171EC">
            <w:pPr>
              <w:pStyle w:val="TableParagraph"/>
              <w:ind w:left="0"/>
              <w:rPr>
                <w:rFonts w:asciiTheme="minorHAnsi" w:hAnsiTheme="minorHAnsi" w:cstheme="minorHAnsi"/>
                <w:sz w:val="24"/>
              </w:rPr>
            </w:pPr>
          </w:p>
          <w:p w14:paraId="3F9679D5" w14:textId="77777777" w:rsidR="00B171EC" w:rsidRPr="006B709D" w:rsidRDefault="00B171EC">
            <w:pPr>
              <w:pStyle w:val="TableParagraph"/>
              <w:ind w:left="0"/>
              <w:rPr>
                <w:rFonts w:asciiTheme="minorHAnsi" w:hAnsiTheme="minorHAnsi" w:cstheme="minorHAnsi"/>
                <w:sz w:val="24"/>
              </w:rPr>
            </w:pPr>
          </w:p>
          <w:p w14:paraId="6B8C6274" w14:textId="77777777" w:rsidR="00B171EC" w:rsidRPr="006B709D" w:rsidRDefault="00B171EC">
            <w:pPr>
              <w:pStyle w:val="TableParagraph"/>
              <w:ind w:left="0"/>
              <w:rPr>
                <w:rFonts w:asciiTheme="minorHAnsi" w:hAnsiTheme="minorHAnsi" w:cstheme="minorHAnsi"/>
                <w:sz w:val="24"/>
              </w:rPr>
            </w:pPr>
          </w:p>
          <w:p w14:paraId="27A2176A" w14:textId="77777777" w:rsidR="00B171EC" w:rsidRPr="006B709D" w:rsidRDefault="00B171EC">
            <w:pPr>
              <w:pStyle w:val="TableParagraph"/>
              <w:ind w:left="0"/>
              <w:rPr>
                <w:rFonts w:asciiTheme="minorHAnsi" w:hAnsiTheme="minorHAnsi" w:cstheme="minorHAnsi"/>
                <w:sz w:val="24"/>
              </w:rPr>
            </w:pPr>
          </w:p>
          <w:p w14:paraId="5AC8902D" w14:textId="77777777" w:rsidR="00B171EC" w:rsidRPr="006B709D" w:rsidRDefault="000B1594">
            <w:pPr>
              <w:pStyle w:val="TableParagraph"/>
              <w:ind w:left="0"/>
              <w:rPr>
                <w:rFonts w:asciiTheme="minorHAnsi" w:hAnsiTheme="minorHAnsi" w:cstheme="minorHAnsi"/>
                <w:sz w:val="24"/>
              </w:rPr>
            </w:pPr>
            <w:r w:rsidRPr="006B709D">
              <w:rPr>
                <w:rFonts w:asciiTheme="minorHAnsi" w:hAnsiTheme="minorHAnsi" w:cstheme="minorHAnsi"/>
                <w:sz w:val="24"/>
              </w:rPr>
              <w:t xml:space="preserve">To target all children in the Infants to see if any fundamental interventions </w:t>
            </w:r>
            <w:r w:rsidR="001B44C4" w:rsidRPr="006B709D">
              <w:rPr>
                <w:rFonts w:asciiTheme="minorHAnsi" w:hAnsiTheme="minorHAnsi" w:cstheme="minorHAnsi"/>
                <w:sz w:val="24"/>
              </w:rPr>
              <w:t>are needed.</w:t>
            </w:r>
          </w:p>
          <w:p w14:paraId="2717A23F" w14:textId="77777777" w:rsidR="00CF53FA" w:rsidRPr="006B709D" w:rsidRDefault="00CF53FA">
            <w:pPr>
              <w:pStyle w:val="TableParagraph"/>
              <w:ind w:left="0"/>
              <w:rPr>
                <w:rFonts w:asciiTheme="minorHAnsi" w:hAnsiTheme="minorHAnsi" w:cstheme="minorHAnsi"/>
                <w:sz w:val="24"/>
              </w:rPr>
            </w:pPr>
          </w:p>
          <w:p w14:paraId="3DE5449D" w14:textId="77777777" w:rsidR="00CF53FA" w:rsidRPr="006B709D" w:rsidRDefault="00CF53FA">
            <w:pPr>
              <w:pStyle w:val="TableParagraph"/>
              <w:ind w:left="0"/>
              <w:rPr>
                <w:rFonts w:asciiTheme="minorHAnsi" w:hAnsiTheme="minorHAnsi" w:cstheme="minorHAnsi"/>
                <w:sz w:val="24"/>
              </w:rPr>
            </w:pPr>
          </w:p>
          <w:p w14:paraId="73B3BFE0" w14:textId="77777777" w:rsidR="00CF53FA" w:rsidRPr="006B709D" w:rsidRDefault="00CF53FA">
            <w:pPr>
              <w:pStyle w:val="TableParagraph"/>
              <w:ind w:left="0"/>
              <w:rPr>
                <w:rFonts w:asciiTheme="minorHAnsi" w:hAnsiTheme="minorHAnsi" w:cstheme="minorHAnsi"/>
                <w:sz w:val="24"/>
              </w:rPr>
            </w:pPr>
          </w:p>
          <w:p w14:paraId="61F1DC21" w14:textId="693441CB" w:rsidR="00CF53FA" w:rsidRPr="006B709D" w:rsidRDefault="00B15E29">
            <w:pPr>
              <w:pStyle w:val="TableParagraph"/>
              <w:ind w:left="0"/>
              <w:rPr>
                <w:rFonts w:asciiTheme="minorHAnsi" w:hAnsiTheme="minorHAnsi" w:cstheme="minorHAnsi"/>
                <w:sz w:val="24"/>
              </w:rPr>
            </w:pPr>
            <w:r w:rsidRPr="006B709D">
              <w:rPr>
                <w:rFonts w:asciiTheme="minorHAnsi" w:hAnsiTheme="minorHAnsi" w:cstheme="minorHAnsi"/>
                <w:sz w:val="24"/>
              </w:rPr>
              <w:t>To fully utilise the</w:t>
            </w:r>
            <w:r w:rsidR="004F78FD" w:rsidRPr="006B709D">
              <w:rPr>
                <w:rFonts w:asciiTheme="minorHAnsi" w:hAnsiTheme="minorHAnsi" w:cstheme="minorHAnsi"/>
                <w:sz w:val="24"/>
              </w:rPr>
              <w:t xml:space="preserve"> electronic</w:t>
            </w:r>
            <w:r w:rsidRPr="006B709D">
              <w:rPr>
                <w:rFonts w:asciiTheme="minorHAnsi" w:hAnsiTheme="minorHAnsi" w:cstheme="minorHAnsi"/>
                <w:sz w:val="24"/>
              </w:rPr>
              <w:t xml:space="preserve"> assessmen</w:t>
            </w:r>
            <w:r w:rsidR="004F78FD" w:rsidRPr="006B709D">
              <w:rPr>
                <w:rFonts w:asciiTheme="minorHAnsi" w:hAnsiTheme="minorHAnsi" w:cstheme="minorHAnsi"/>
                <w:sz w:val="24"/>
              </w:rPr>
              <w:t>t in the PE Passport app that will track all children throughout their school life.</w:t>
            </w:r>
          </w:p>
        </w:tc>
      </w:tr>
      <w:tr w:rsidR="00C658FB" w14:paraId="13E44B22" w14:textId="77777777">
        <w:trPr>
          <w:trHeight w:val="305"/>
        </w:trPr>
        <w:tc>
          <w:tcPr>
            <w:tcW w:w="12302" w:type="dxa"/>
            <w:gridSpan w:val="4"/>
            <w:vMerge w:val="restart"/>
          </w:tcPr>
          <w:p w14:paraId="33194385"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6B40114B"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9419CFB" w14:textId="77777777">
        <w:trPr>
          <w:trHeight w:val="305"/>
        </w:trPr>
        <w:tc>
          <w:tcPr>
            <w:tcW w:w="12302" w:type="dxa"/>
            <w:gridSpan w:val="4"/>
            <w:vMerge/>
            <w:tcBorders>
              <w:top w:val="nil"/>
            </w:tcBorders>
          </w:tcPr>
          <w:p w14:paraId="38230595" w14:textId="77777777" w:rsidR="00C658FB" w:rsidRDefault="00C658FB">
            <w:pPr>
              <w:rPr>
                <w:sz w:val="2"/>
                <w:szCs w:val="2"/>
              </w:rPr>
            </w:pPr>
          </w:p>
        </w:tc>
        <w:tc>
          <w:tcPr>
            <w:tcW w:w="3076" w:type="dxa"/>
          </w:tcPr>
          <w:p w14:paraId="329A01BE" w14:textId="7FE86D6C" w:rsidR="00C658FB" w:rsidRDefault="002C0A90">
            <w:pPr>
              <w:pStyle w:val="TableParagraph"/>
              <w:ind w:left="0"/>
              <w:rPr>
                <w:rFonts w:ascii="Times New Roman"/>
              </w:rPr>
            </w:pPr>
            <w:r>
              <w:rPr>
                <w:rFonts w:ascii="Times New Roman"/>
              </w:rPr>
              <w:t>10</w:t>
            </w:r>
          </w:p>
        </w:tc>
      </w:tr>
      <w:tr w:rsidR="00C658FB" w14:paraId="1CDE3442" w14:textId="77777777">
        <w:trPr>
          <w:trHeight w:val="397"/>
        </w:trPr>
        <w:tc>
          <w:tcPr>
            <w:tcW w:w="3758" w:type="dxa"/>
          </w:tcPr>
          <w:p w14:paraId="4530238C"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62D08DF2"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75E25FD1"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0882CC24" w14:textId="77777777" w:rsidR="00C658FB" w:rsidRDefault="00C658FB">
            <w:pPr>
              <w:pStyle w:val="TableParagraph"/>
              <w:ind w:left="0"/>
              <w:rPr>
                <w:rFonts w:ascii="Times New Roman"/>
                <w:sz w:val="24"/>
              </w:rPr>
            </w:pPr>
          </w:p>
        </w:tc>
      </w:tr>
      <w:tr w:rsidR="00C658FB" w14:paraId="11AF695E" w14:textId="77777777">
        <w:trPr>
          <w:trHeight w:val="334"/>
        </w:trPr>
        <w:tc>
          <w:tcPr>
            <w:tcW w:w="3758" w:type="dxa"/>
            <w:tcBorders>
              <w:bottom w:val="nil"/>
            </w:tcBorders>
          </w:tcPr>
          <w:p w14:paraId="13877DC7"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FF0FECD"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6B6BF18F"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271EFB27"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A95D8EA"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01140C9F" w14:textId="77777777">
        <w:trPr>
          <w:trHeight w:val="288"/>
        </w:trPr>
        <w:tc>
          <w:tcPr>
            <w:tcW w:w="3758" w:type="dxa"/>
            <w:tcBorders>
              <w:top w:val="nil"/>
              <w:bottom w:val="nil"/>
            </w:tcBorders>
          </w:tcPr>
          <w:p w14:paraId="116A0541"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2B585ABE"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779DF37A"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019281F7"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6C9090E8"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0809E0D9" w14:textId="77777777">
        <w:trPr>
          <w:trHeight w:val="287"/>
        </w:trPr>
        <w:tc>
          <w:tcPr>
            <w:tcW w:w="3758" w:type="dxa"/>
            <w:tcBorders>
              <w:top w:val="nil"/>
              <w:bottom w:val="nil"/>
            </w:tcBorders>
          </w:tcPr>
          <w:p w14:paraId="7934E3D5"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7D156BCC"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39D55B6F" w14:textId="77777777" w:rsidR="00C658FB" w:rsidRDefault="00C658FB">
            <w:pPr>
              <w:pStyle w:val="TableParagraph"/>
              <w:ind w:left="0"/>
              <w:rPr>
                <w:rFonts w:ascii="Times New Roman"/>
                <w:sz w:val="20"/>
              </w:rPr>
            </w:pPr>
          </w:p>
        </w:tc>
        <w:tc>
          <w:tcPr>
            <w:tcW w:w="3423" w:type="dxa"/>
            <w:tcBorders>
              <w:top w:val="nil"/>
              <w:bottom w:val="nil"/>
            </w:tcBorders>
          </w:tcPr>
          <w:p w14:paraId="49218192"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2574AC7C" w14:textId="77777777" w:rsidR="00C658FB" w:rsidRDefault="00C658FB">
            <w:pPr>
              <w:pStyle w:val="TableParagraph"/>
              <w:ind w:left="0"/>
              <w:rPr>
                <w:rFonts w:ascii="Times New Roman"/>
                <w:sz w:val="20"/>
              </w:rPr>
            </w:pPr>
          </w:p>
        </w:tc>
      </w:tr>
      <w:tr w:rsidR="00C658FB" w14:paraId="74488DCF" w14:textId="77777777">
        <w:trPr>
          <w:trHeight w:val="288"/>
        </w:trPr>
        <w:tc>
          <w:tcPr>
            <w:tcW w:w="3758" w:type="dxa"/>
            <w:tcBorders>
              <w:top w:val="nil"/>
              <w:bottom w:val="nil"/>
            </w:tcBorders>
          </w:tcPr>
          <w:p w14:paraId="7E03A976"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6D8922C1" w14:textId="77777777" w:rsidR="00C658FB" w:rsidRDefault="00C658FB">
            <w:pPr>
              <w:pStyle w:val="TableParagraph"/>
              <w:ind w:left="0"/>
              <w:rPr>
                <w:rFonts w:ascii="Times New Roman"/>
                <w:sz w:val="20"/>
              </w:rPr>
            </w:pPr>
          </w:p>
        </w:tc>
        <w:tc>
          <w:tcPr>
            <w:tcW w:w="1663" w:type="dxa"/>
            <w:tcBorders>
              <w:top w:val="nil"/>
              <w:bottom w:val="nil"/>
            </w:tcBorders>
          </w:tcPr>
          <w:p w14:paraId="41072EF0" w14:textId="77777777" w:rsidR="00C658FB" w:rsidRDefault="00C658FB">
            <w:pPr>
              <w:pStyle w:val="TableParagraph"/>
              <w:ind w:left="0"/>
              <w:rPr>
                <w:rFonts w:ascii="Times New Roman"/>
                <w:sz w:val="20"/>
              </w:rPr>
            </w:pPr>
          </w:p>
        </w:tc>
        <w:tc>
          <w:tcPr>
            <w:tcW w:w="3423" w:type="dxa"/>
            <w:tcBorders>
              <w:top w:val="nil"/>
              <w:bottom w:val="nil"/>
            </w:tcBorders>
          </w:tcPr>
          <w:p w14:paraId="4BA08B86"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69156174" w14:textId="77777777" w:rsidR="00C658FB" w:rsidRDefault="00C658FB">
            <w:pPr>
              <w:pStyle w:val="TableParagraph"/>
              <w:ind w:left="0"/>
              <w:rPr>
                <w:rFonts w:ascii="Times New Roman"/>
                <w:sz w:val="20"/>
              </w:rPr>
            </w:pPr>
          </w:p>
        </w:tc>
      </w:tr>
      <w:tr w:rsidR="00C658FB" w14:paraId="702273B2" w14:textId="77777777">
        <w:trPr>
          <w:trHeight w:val="273"/>
        </w:trPr>
        <w:tc>
          <w:tcPr>
            <w:tcW w:w="3758" w:type="dxa"/>
            <w:tcBorders>
              <w:top w:val="nil"/>
            </w:tcBorders>
          </w:tcPr>
          <w:p w14:paraId="1E7522E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0EC8D68E" w14:textId="77777777" w:rsidR="00C658FB" w:rsidRDefault="00C658FB">
            <w:pPr>
              <w:pStyle w:val="TableParagraph"/>
              <w:ind w:left="0"/>
              <w:rPr>
                <w:rFonts w:ascii="Times New Roman"/>
                <w:sz w:val="20"/>
              </w:rPr>
            </w:pPr>
          </w:p>
        </w:tc>
        <w:tc>
          <w:tcPr>
            <w:tcW w:w="1663" w:type="dxa"/>
            <w:tcBorders>
              <w:top w:val="nil"/>
            </w:tcBorders>
          </w:tcPr>
          <w:p w14:paraId="49DBC8DF" w14:textId="77777777" w:rsidR="00C658FB" w:rsidRDefault="00C658FB">
            <w:pPr>
              <w:pStyle w:val="TableParagraph"/>
              <w:ind w:left="0"/>
              <w:rPr>
                <w:rFonts w:ascii="Times New Roman"/>
                <w:sz w:val="20"/>
              </w:rPr>
            </w:pPr>
          </w:p>
        </w:tc>
        <w:tc>
          <w:tcPr>
            <w:tcW w:w="3423" w:type="dxa"/>
            <w:tcBorders>
              <w:top w:val="nil"/>
            </w:tcBorders>
          </w:tcPr>
          <w:p w14:paraId="0FB5F133" w14:textId="77777777" w:rsidR="00C658FB" w:rsidRDefault="00C658FB">
            <w:pPr>
              <w:pStyle w:val="TableParagraph"/>
              <w:ind w:left="0"/>
              <w:rPr>
                <w:rFonts w:ascii="Times New Roman"/>
                <w:sz w:val="20"/>
              </w:rPr>
            </w:pPr>
          </w:p>
        </w:tc>
        <w:tc>
          <w:tcPr>
            <w:tcW w:w="3076" w:type="dxa"/>
            <w:tcBorders>
              <w:top w:val="nil"/>
            </w:tcBorders>
          </w:tcPr>
          <w:p w14:paraId="51F2F15E" w14:textId="77777777" w:rsidR="00C658FB" w:rsidRDefault="00C658FB">
            <w:pPr>
              <w:pStyle w:val="TableParagraph"/>
              <w:ind w:left="0"/>
              <w:rPr>
                <w:rFonts w:ascii="Times New Roman"/>
                <w:sz w:val="20"/>
              </w:rPr>
            </w:pPr>
          </w:p>
        </w:tc>
      </w:tr>
      <w:tr w:rsidR="00C658FB" w14:paraId="22B0B8BE" w14:textId="77777777">
        <w:trPr>
          <w:trHeight w:val="2172"/>
        </w:trPr>
        <w:tc>
          <w:tcPr>
            <w:tcW w:w="3758" w:type="dxa"/>
          </w:tcPr>
          <w:p w14:paraId="42649316" w14:textId="77777777" w:rsidR="00C658FB" w:rsidRPr="006B709D" w:rsidRDefault="009A6F45" w:rsidP="003B0D43">
            <w:pPr>
              <w:pStyle w:val="TableParagraph"/>
              <w:spacing w:before="149"/>
              <w:ind w:left="0"/>
              <w:rPr>
                <w:rFonts w:asciiTheme="minorHAnsi" w:hAnsiTheme="minorHAnsi" w:cstheme="minorHAnsi"/>
                <w:sz w:val="24"/>
              </w:rPr>
            </w:pPr>
            <w:r w:rsidRPr="006B709D">
              <w:rPr>
                <w:rFonts w:asciiTheme="minorHAnsi" w:hAnsiTheme="minorHAnsi" w:cstheme="minorHAnsi"/>
                <w:sz w:val="24"/>
              </w:rPr>
              <w:lastRenderedPageBreak/>
              <w:t>For children to be offered a wide range of sports within the PE curriculum.</w:t>
            </w:r>
          </w:p>
          <w:p w14:paraId="4E026019" w14:textId="77777777" w:rsidR="000A53D9" w:rsidRPr="006B709D" w:rsidRDefault="000A53D9" w:rsidP="002A2B5C">
            <w:pPr>
              <w:pStyle w:val="TableParagraph"/>
              <w:spacing w:before="149"/>
              <w:ind w:left="0"/>
              <w:rPr>
                <w:rFonts w:asciiTheme="minorHAnsi" w:hAnsiTheme="minorHAnsi" w:cstheme="minorHAnsi"/>
                <w:sz w:val="24"/>
              </w:rPr>
            </w:pPr>
          </w:p>
          <w:p w14:paraId="076528D5" w14:textId="77777777" w:rsidR="002A2B5C" w:rsidRPr="006B709D" w:rsidRDefault="002A2B5C" w:rsidP="002A2B5C">
            <w:pPr>
              <w:pStyle w:val="TableParagraph"/>
              <w:spacing w:before="149"/>
              <w:ind w:left="0"/>
              <w:rPr>
                <w:rFonts w:asciiTheme="minorHAnsi" w:hAnsiTheme="minorHAnsi" w:cstheme="minorHAnsi"/>
                <w:sz w:val="24"/>
              </w:rPr>
            </w:pPr>
          </w:p>
          <w:p w14:paraId="6FC585FA" w14:textId="77777777" w:rsidR="002A2B5C" w:rsidRPr="006B709D" w:rsidRDefault="002A2B5C" w:rsidP="002A2B5C">
            <w:pPr>
              <w:pStyle w:val="TableParagraph"/>
              <w:spacing w:before="149"/>
              <w:ind w:left="0"/>
              <w:rPr>
                <w:rFonts w:asciiTheme="minorHAnsi" w:hAnsiTheme="minorHAnsi" w:cstheme="minorHAnsi"/>
                <w:sz w:val="24"/>
              </w:rPr>
            </w:pPr>
          </w:p>
          <w:p w14:paraId="74BD579E" w14:textId="3D7F539B" w:rsidR="002A2B5C" w:rsidRPr="006B709D" w:rsidRDefault="002A2B5C" w:rsidP="002A2B5C">
            <w:pPr>
              <w:pStyle w:val="TableParagraph"/>
              <w:spacing w:before="149"/>
              <w:ind w:left="0"/>
              <w:rPr>
                <w:rFonts w:asciiTheme="minorHAnsi" w:hAnsiTheme="minorHAnsi" w:cstheme="minorHAnsi"/>
                <w:sz w:val="24"/>
              </w:rPr>
            </w:pPr>
            <w:r w:rsidRPr="006B709D">
              <w:rPr>
                <w:rFonts w:asciiTheme="minorHAnsi" w:hAnsiTheme="minorHAnsi" w:cstheme="minorHAnsi"/>
                <w:sz w:val="24"/>
              </w:rPr>
              <w:t>For more sport clubs to commence (</w:t>
            </w:r>
            <w:r w:rsidR="00BD6CB1" w:rsidRPr="006B709D">
              <w:rPr>
                <w:rFonts w:asciiTheme="minorHAnsi" w:hAnsiTheme="minorHAnsi" w:cstheme="minorHAnsi"/>
                <w:sz w:val="24"/>
              </w:rPr>
              <w:t xml:space="preserve">depending on guidance from the government) </w:t>
            </w:r>
            <w:r w:rsidR="007174E5" w:rsidRPr="006B709D">
              <w:rPr>
                <w:rFonts w:asciiTheme="minorHAnsi" w:hAnsiTheme="minorHAnsi" w:cstheme="minorHAnsi"/>
                <w:sz w:val="24"/>
              </w:rPr>
              <w:t>during lunch time and after school.</w:t>
            </w:r>
          </w:p>
        </w:tc>
        <w:tc>
          <w:tcPr>
            <w:tcW w:w="3458" w:type="dxa"/>
          </w:tcPr>
          <w:p w14:paraId="49C0E554" w14:textId="77777777" w:rsidR="00454B0F" w:rsidRPr="006B709D" w:rsidRDefault="00454B0F">
            <w:pPr>
              <w:pStyle w:val="TableParagraph"/>
              <w:ind w:left="0"/>
              <w:rPr>
                <w:rFonts w:asciiTheme="minorHAnsi" w:hAnsiTheme="minorHAnsi" w:cstheme="minorHAnsi"/>
                <w:sz w:val="24"/>
              </w:rPr>
            </w:pPr>
            <w:r w:rsidRPr="006B709D">
              <w:rPr>
                <w:rFonts w:asciiTheme="minorHAnsi" w:hAnsiTheme="minorHAnsi" w:cstheme="minorHAnsi"/>
                <w:sz w:val="24"/>
              </w:rPr>
              <w:t>To assess the current provision that our PE curriculum provides.</w:t>
            </w:r>
          </w:p>
          <w:p w14:paraId="04ECBA71" w14:textId="77777777" w:rsidR="00454B0F" w:rsidRPr="006B709D" w:rsidRDefault="00454B0F">
            <w:pPr>
              <w:pStyle w:val="TableParagraph"/>
              <w:ind w:left="0"/>
              <w:rPr>
                <w:rFonts w:asciiTheme="minorHAnsi" w:hAnsiTheme="minorHAnsi" w:cstheme="minorHAnsi"/>
                <w:sz w:val="24"/>
              </w:rPr>
            </w:pPr>
            <w:r w:rsidRPr="006B709D">
              <w:rPr>
                <w:rFonts w:asciiTheme="minorHAnsi" w:hAnsiTheme="minorHAnsi" w:cstheme="minorHAnsi"/>
                <w:sz w:val="24"/>
              </w:rPr>
              <w:t xml:space="preserve">To see where gaps </w:t>
            </w:r>
            <w:r w:rsidR="00CF32D6" w:rsidRPr="006B709D">
              <w:rPr>
                <w:rFonts w:asciiTheme="minorHAnsi" w:hAnsiTheme="minorHAnsi" w:cstheme="minorHAnsi"/>
                <w:sz w:val="24"/>
              </w:rPr>
              <w:t xml:space="preserve">could be filled (invasion games / net, wall) to </w:t>
            </w:r>
            <w:r w:rsidR="00026F6E" w:rsidRPr="006B709D">
              <w:rPr>
                <w:rFonts w:asciiTheme="minorHAnsi" w:hAnsiTheme="minorHAnsi" w:cstheme="minorHAnsi"/>
                <w:sz w:val="24"/>
              </w:rPr>
              <w:t>see if new sports and equipment could be implemented.</w:t>
            </w:r>
          </w:p>
          <w:p w14:paraId="452C44B0" w14:textId="77777777" w:rsidR="007174E5" w:rsidRPr="006B709D" w:rsidRDefault="007174E5">
            <w:pPr>
              <w:pStyle w:val="TableParagraph"/>
              <w:ind w:left="0"/>
              <w:rPr>
                <w:rFonts w:asciiTheme="minorHAnsi" w:hAnsiTheme="minorHAnsi" w:cstheme="minorHAnsi"/>
                <w:sz w:val="24"/>
              </w:rPr>
            </w:pPr>
          </w:p>
          <w:p w14:paraId="04D2DD19" w14:textId="77777777" w:rsidR="007174E5" w:rsidRPr="006B709D" w:rsidRDefault="007174E5">
            <w:pPr>
              <w:pStyle w:val="TableParagraph"/>
              <w:ind w:left="0"/>
              <w:rPr>
                <w:rFonts w:asciiTheme="minorHAnsi" w:hAnsiTheme="minorHAnsi" w:cstheme="minorHAnsi"/>
                <w:sz w:val="24"/>
              </w:rPr>
            </w:pPr>
          </w:p>
          <w:p w14:paraId="19EB0ADE" w14:textId="77777777" w:rsidR="007174E5" w:rsidRPr="006B709D" w:rsidRDefault="00E57981">
            <w:pPr>
              <w:pStyle w:val="TableParagraph"/>
              <w:ind w:left="0"/>
              <w:rPr>
                <w:rFonts w:asciiTheme="minorHAnsi" w:hAnsiTheme="minorHAnsi" w:cstheme="minorHAnsi"/>
                <w:sz w:val="24"/>
              </w:rPr>
            </w:pPr>
            <w:r w:rsidRPr="006B709D">
              <w:rPr>
                <w:rFonts w:asciiTheme="minorHAnsi" w:hAnsiTheme="minorHAnsi" w:cstheme="minorHAnsi"/>
                <w:sz w:val="24"/>
              </w:rPr>
              <w:t xml:space="preserve">To create a timetable for the sports coach to </w:t>
            </w:r>
            <w:r w:rsidR="0010464B" w:rsidRPr="006B709D">
              <w:rPr>
                <w:rFonts w:asciiTheme="minorHAnsi" w:hAnsiTheme="minorHAnsi" w:cstheme="minorHAnsi"/>
                <w:sz w:val="24"/>
              </w:rPr>
              <w:t>work across the school during lunch times.</w:t>
            </w:r>
          </w:p>
          <w:p w14:paraId="1ED72E3A" w14:textId="6283FEE7" w:rsidR="0010464B" w:rsidRPr="006B709D" w:rsidRDefault="0010464B">
            <w:pPr>
              <w:pStyle w:val="TableParagraph"/>
              <w:ind w:left="0"/>
              <w:rPr>
                <w:rFonts w:asciiTheme="minorHAnsi" w:hAnsiTheme="minorHAnsi" w:cstheme="minorHAnsi"/>
                <w:sz w:val="24"/>
              </w:rPr>
            </w:pPr>
            <w:r w:rsidRPr="006B709D">
              <w:rPr>
                <w:rFonts w:asciiTheme="minorHAnsi" w:hAnsiTheme="minorHAnsi" w:cstheme="minorHAnsi"/>
                <w:sz w:val="24"/>
              </w:rPr>
              <w:t xml:space="preserve">To start after school clubs with football, netball, </w:t>
            </w:r>
            <w:r w:rsidR="0025004A" w:rsidRPr="006B709D">
              <w:rPr>
                <w:rFonts w:asciiTheme="minorHAnsi" w:hAnsiTheme="minorHAnsi" w:cstheme="minorHAnsi"/>
                <w:sz w:val="24"/>
              </w:rPr>
              <w:t>hockey again.</w:t>
            </w:r>
          </w:p>
        </w:tc>
        <w:tc>
          <w:tcPr>
            <w:tcW w:w="1663" w:type="dxa"/>
          </w:tcPr>
          <w:p w14:paraId="162ACA8D" w14:textId="77777777" w:rsidR="00C658FB" w:rsidRPr="006B709D" w:rsidRDefault="00D131A0">
            <w:pPr>
              <w:pStyle w:val="TableParagraph"/>
              <w:spacing w:before="145"/>
              <w:ind w:left="29"/>
              <w:rPr>
                <w:rFonts w:asciiTheme="minorHAnsi" w:hAnsiTheme="minorHAnsi" w:cstheme="minorHAnsi"/>
                <w:sz w:val="24"/>
              </w:rPr>
            </w:pPr>
            <w:r w:rsidRPr="006B709D">
              <w:rPr>
                <w:rFonts w:asciiTheme="minorHAnsi" w:hAnsiTheme="minorHAnsi" w:cstheme="minorHAnsi"/>
                <w:sz w:val="24"/>
              </w:rPr>
              <w:t>£</w:t>
            </w:r>
            <w:r w:rsidR="00BD6CB1" w:rsidRPr="006B709D">
              <w:rPr>
                <w:rFonts w:asciiTheme="minorHAnsi" w:hAnsiTheme="minorHAnsi" w:cstheme="minorHAnsi"/>
                <w:sz w:val="24"/>
              </w:rPr>
              <w:t>400</w:t>
            </w:r>
          </w:p>
          <w:p w14:paraId="3150BAF1" w14:textId="77777777" w:rsidR="00CF5F6F" w:rsidRPr="006B709D" w:rsidRDefault="00CF5F6F">
            <w:pPr>
              <w:pStyle w:val="TableParagraph"/>
              <w:spacing w:before="145"/>
              <w:ind w:left="29"/>
              <w:rPr>
                <w:rFonts w:asciiTheme="minorHAnsi" w:hAnsiTheme="minorHAnsi" w:cstheme="minorHAnsi"/>
                <w:sz w:val="24"/>
              </w:rPr>
            </w:pPr>
          </w:p>
          <w:p w14:paraId="55A30844" w14:textId="77777777" w:rsidR="00CF5F6F" w:rsidRPr="006B709D" w:rsidRDefault="00CF5F6F">
            <w:pPr>
              <w:pStyle w:val="TableParagraph"/>
              <w:spacing w:before="145"/>
              <w:ind w:left="29"/>
              <w:rPr>
                <w:rFonts w:asciiTheme="minorHAnsi" w:hAnsiTheme="minorHAnsi" w:cstheme="minorHAnsi"/>
                <w:sz w:val="24"/>
              </w:rPr>
            </w:pPr>
          </w:p>
          <w:p w14:paraId="6F41C300" w14:textId="77777777" w:rsidR="00CF5F6F" w:rsidRPr="006B709D" w:rsidRDefault="00CF5F6F">
            <w:pPr>
              <w:pStyle w:val="TableParagraph"/>
              <w:spacing w:before="145"/>
              <w:ind w:left="29"/>
              <w:rPr>
                <w:rFonts w:asciiTheme="minorHAnsi" w:hAnsiTheme="minorHAnsi" w:cstheme="minorHAnsi"/>
                <w:sz w:val="24"/>
              </w:rPr>
            </w:pPr>
          </w:p>
          <w:p w14:paraId="40D6FE1B" w14:textId="77777777" w:rsidR="00CF5F6F" w:rsidRPr="006B709D" w:rsidRDefault="00CF5F6F">
            <w:pPr>
              <w:pStyle w:val="TableParagraph"/>
              <w:spacing w:before="145"/>
              <w:ind w:left="29"/>
              <w:rPr>
                <w:rFonts w:asciiTheme="minorHAnsi" w:hAnsiTheme="minorHAnsi" w:cstheme="minorHAnsi"/>
                <w:sz w:val="24"/>
              </w:rPr>
            </w:pPr>
          </w:p>
          <w:p w14:paraId="14FCBA8B" w14:textId="77777777" w:rsidR="00CF5F6F" w:rsidRPr="006B709D" w:rsidRDefault="00CF5F6F" w:rsidP="00CF5F6F">
            <w:pPr>
              <w:pStyle w:val="TableParagraph"/>
              <w:spacing w:before="145"/>
              <w:ind w:left="0"/>
              <w:rPr>
                <w:rFonts w:asciiTheme="minorHAnsi" w:hAnsiTheme="minorHAnsi" w:cstheme="minorHAnsi"/>
                <w:sz w:val="24"/>
              </w:rPr>
            </w:pPr>
          </w:p>
          <w:p w14:paraId="40153B37" w14:textId="54B32ECE" w:rsidR="00CF5F6F" w:rsidRPr="006B709D" w:rsidRDefault="00CF5F6F" w:rsidP="00CF5F6F">
            <w:pPr>
              <w:pStyle w:val="TableParagraph"/>
              <w:spacing w:before="145"/>
              <w:ind w:left="0"/>
              <w:rPr>
                <w:rFonts w:asciiTheme="minorHAnsi" w:hAnsiTheme="minorHAnsi" w:cstheme="minorHAnsi"/>
                <w:sz w:val="24"/>
              </w:rPr>
            </w:pPr>
            <w:r w:rsidRPr="006B709D">
              <w:rPr>
                <w:rFonts w:asciiTheme="minorHAnsi" w:hAnsiTheme="minorHAnsi" w:cstheme="minorHAnsi"/>
                <w:sz w:val="24"/>
              </w:rPr>
              <w:t>£</w:t>
            </w:r>
            <w:r w:rsidR="00A54F53">
              <w:rPr>
                <w:rFonts w:asciiTheme="minorHAnsi" w:hAnsiTheme="minorHAnsi" w:cstheme="minorHAnsi"/>
                <w:sz w:val="24"/>
              </w:rPr>
              <w:t>1400</w:t>
            </w:r>
          </w:p>
        </w:tc>
        <w:tc>
          <w:tcPr>
            <w:tcW w:w="3423" w:type="dxa"/>
          </w:tcPr>
          <w:p w14:paraId="46FDB3E2" w14:textId="77777777" w:rsidR="00C658FB" w:rsidRPr="006B709D" w:rsidRDefault="00C35BF6">
            <w:pPr>
              <w:pStyle w:val="TableParagraph"/>
              <w:ind w:left="0"/>
              <w:rPr>
                <w:rFonts w:asciiTheme="minorHAnsi" w:hAnsiTheme="minorHAnsi" w:cstheme="minorHAnsi"/>
                <w:sz w:val="24"/>
              </w:rPr>
            </w:pPr>
            <w:r w:rsidRPr="006B709D">
              <w:rPr>
                <w:rFonts w:asciiTheme="minorHAnsi" w:hAnsiTheme="minorHAnsi" w:cstheme="minorHAnsi"/>
                <w:sz w:val="24"/>
              </w:rPr>
              <w:t>New equipment has been bought – handball, dodgeball</w:t>
            </w:r>
            <w:r w:rsidR="00C664FC" w:rsidRPr="006B709D">
              <w:rPr>
                <w:rFonts w:asciiTheme="minorHAnsi" w:hAnsiTheme="minorHAnsi" w:cstheme="minorHAnsi"/>
                <w:sz w:val="24"/>
              </w:rPr>
              <w:t>, table tennis and tennis.</w:t>
            </w:r>
          </w:p>
          <w:p w14:paraId="7CAABE5C" w14:textId="77777777" w:rsidR="00C664FC" w:rsidRPr="006B709D" w:rsidRDefault="00C664FC">
            <w:pPr>
              <w:pStyle w:val="TableParagraph"/>
              <w:ind w:left="0"/>
              <w:rPr>
                <w:rFonts w:asciiTheme="minorHAnsi" w:hAnsiTheme="minorHAnsi" w:cstheme="minorHAnsi"/>
                <w:sz w:val="24"/>
              </w:rPr>
            </w:pPr>
            <w:r w:rsidRPr="006B709D">
              <w:rPr>
                <w:rFonts w:asciiTheme="minorHAnsi" w:hAnsiTheme="minorHAnsi" w:cstheme="minorHAnsi"/>
                <w:sz w:val="24"/>
              </w:rPr>
              <w:t>The children have learnt new skills and sports</w:t>
            </w:r>
            <w:r w:rsidR="008312A2" w:rsidRPr="006B709D">
              <w:rPr>
                <w:rFonts w:asciiTheme="minorHAnsi" w:hAnsiTheme="minorHAnsi" w:cstheme="minorHAnsi"/>
                <w:sz w:val="24"/>
              </w:rPr>
              <w:t>.</w:t>
            </w:r>
          </w:p>
          <w:p w14:paraId="1CD7C3CF" w14:textId="77777777" w:rsidR="0025004A" w:rsidRPr="006B709D" w:rsidRDefault="0025004A">
            <w:pPr>
              <w:pStyle w:val="TableParagraph"/>
              <w:ind w:left="0"/>
              <w:rPr>
                <w:rFonts w:asciiTheme="minorHAnsi" w:hAnsiTheme="minorHAnsi" w:cstheme="minorHAnsi"/>
                <w:sz w:val="24"/>
              </w:rPr>
            </w:pPr>
          </w:p>
          <w:p w14:paraId="6486D3B7" w14:textId="77777777" w:rsidR="0025004A" w:rsidRPr="006B709D" w:rsidRDefault="0025004A">
            <w:pPr>
              <w:pStyle w:val="TableParagraph"/>
              <w:ind w:left="0"/>
              <w:rPr>
                <w:rFonts w:asciiTheme="minorHAnsi" w:hAnsiTheme="minorHAnsi" w:cstheme="minorHAnsi"/>
                <w:sz w:val="24"/>
              </w:rPr>
            </w:pPr>
          </w:p>
          <w:p w14:paraId="5C6FDE88" w14:textId="77777777" w:rsidR="0025004A" w:rsidRPr="006B709D" w:rsidRDefault="0025004A">
            <w:pPr>
              <w:pStyle w:val="TableParagraph"/>
              <w:ind w:left="0"/>
              <w:rPr>
                <w:rFonts w:asciiTheme="minorHAnsi" w:hAnsiTheme="minorHAnsi" w:cstheme="minorHAnsi"/>
                <w:sz w:val="24"/>
              </w:rPr>
            </w:pPr>
          </w:p>
          <w:p w14:paraId="32C292C2" w14:textId="77777777" w:rsidR="0025004A" w:rsidRPr="006B709D" w:rsidRDefault="0025004A">
            <w:pPr>
              <w:pStyle w:val="TableParagraph"/>
              <w:ind w:left="0"/>
              <w:rPr>
                <w:rFonts w:asciiTheme="minorHAnsi" w:hAnsiTheme="minorHAnsi" w:cstheme="minorHAnsi"/>
                <w:sz w:val="24"/>
              </w:rPr>
            </w:pPr>
          </w:p>
          <w:p w14:paraId="098D8626" w14:textId="5FCDF2E3" w:rsidR="0025004A" w:rsidRPr="006B709D" w:rsidRDefault="0025004A">
            <w:pPr>
              <w:pStyle w:val="TableParagraph"/>
              <w:ind w:left="0"/>
              <w:rPr>
                <w:rFonts w:asciiTheme="minorHAnsi" w:hAnsiTheme="minorHAnsi" w:cstheme="minorHAnsi"/>
                <w:sz w:val="24"/>
              </w:rPr>
            </w:pPr>
            <w:r w:rsidRPr="006B709D">
              <w:rPr>
                <w:rFonts w:asciiTheme="minorHAnsi" w:hAnsiTheme="minorHAnsi" w:cstheme="minorHAnsi"/>
                <w:sz w:val="24"/>
              </w:rPr>
              <w:t xml:space="preserve">The sporting clubs were successful until the second lockdown (Jan – Feb). </w:t>
            </w:r>
            <w:r w:rsidR="00CE4E83" w:rsidRPr="006B709D">
              <w:rPr>
                <w:rFonts w:asciiTheme="minorHAnsi" w:hAnsiTheme="minorHAnsi" w:cstheme="minorHAnsi"/>
                <w:sz w:val="24"/>
              </w:rPr>
              <w:t xml:space="preserve">Children’s mental health improved </w:t>
            </w:r>
            <w:r w:rsidR="00CE410F" w:rsidRPr="006B709D">
              <w:rPr>
                <w:rFonts w:asciiTheme="minorHAnsi" w:hAnsiTheme="minorHAnsi" w:cstheme="minorHAnsi"/>
                <w:sz w:val="24"/>
              </w:rPr>
              <w:t xml:space="preserve">with many wanting more activities. </w:t>
            </w:r>
          </w:p>
        </w:tc>
        <w:tc>
          <w:tcPr>
            <w:tcW w:w="3076" w:type="dxa"/>
          </w:tcPr>
          <w:p w14:paraId="42142E25" w14:textId="77777777" w:rsidR="00CE410F" w:rsidRPr="006B709D" w:rsidRDefault="008312A2">
            <w:pPr>
              <w:pStyle w:val="TableParagraph"/>
              <w:ind w:left="0"/>
              <w:rPr>
                <w:rFonts w:asciiTheme="minorHAnsi" w:hAnsiTheme="minorHAnsi" w:cstheme="minorHAnsi"/>
                <w:sz w:val="24"/>
              </w:rPr>
            </w:pPr>
            <w:r w:rsidRPr="006B709D">
              <w:rPr>
                <w:rFonts w:asciiTheme="minorHAnsi" w:hAnsiTheme="minorHAnsi" w:cstheme="minorHAnsi"/>
                <w:sz w:val="24"/>
              </w:rPr>
              <w:t xml:space="preserve">To continue to include these sports within their specific areas of the curriculum. To also </w:t>
            </w:r>
            <w:r w:rsidR="00E57981" w:rsidRPr="006B709D">
              <w:rPr>
                <w:rFonts w:asciiTheme="minorHAnsi" w:hAnsiTheme="minorHAnsi" w:cstheme="minorHAnsi"/>
                <w:sz w:val="24"/>
              </w:rPr>
              <w:t>take part in these sports for next year’s intra competitions.</w:t>
            </w:r>
          </w:p>
          <w:p w14:paraId="480ACE60" w14:textId="77777777" w:rsidR="00CE410F" w:rsidRPr="006B709D" w:rsidRDefault="00CE410F">
            <w:pPr>
              <w:pStyle w:val="TableParagraph"/>
              <w:ind w:left="0"/>
              <w:rPr>
                <w:rFonts w:asciiTheme="minorHAnsi" w:hAnsiTheme="minorHAnsi" w:cstheme="minorHAnsi"/>
                <w:sz w:val="24"/>
              </w:rPr>
            </w:pPr>
          </w:p>
          <w:p w14:paraId="3D91F09E" w14:textId="77777777" w:rsidR="00CE410F" w:rsidRPr="006B709D" w:rsidRDefault="00CE410F">
            <w:pPr>
              <w:pStyle w:val="TableParagraph"/>
              <w:ind w:left="0"/>
              <w:rPr>
                <w:rFonts w:asciiTheme="minorHAnsi" w:hAnsiTheme="minorHAnsi" w:cstheme="minorHAnsi"/>
                <w:sz w:val="24"/>
              </w:rPr>
            </w:pPr>
          </w:p>
          <w:p w14:paraId="05EE9615" w14:textId="77777777" w:rsidR="00CE410F" w:rsidRPr="006B709D" w:rsidRDefault="00CE410F">
            <w:pPr>
              <w:pStyle w:val="TableParagraph"/>
              <w:ind w:left="0"/>
              <w:rPr>
                <w:rFonts w:asciiTheme="minorHAnsi" w:hAnsiTheme="minorHAnsi" w:cstheme="minorHAnsi"/>
                <w:sz w:val="24"/>
              </w:rPr>
            </w:pPr>
          </w:p>
          <w:p w14:paraId="15601921" w14:textId="0B4EC262" w:rsidR="00C658FB" w:rsidRPr="006B709D" w:rsidRDefault="00CE410F">
            <w:pPr>
              <w:pStyle w:val="TableParagraph"/>
              <w:ind w:left="0"/>
              <w:rPr>
                <w:rFonts w:asciiTheme="minorHAnsi" w:hAnsiTheme="minorHAnsi" w:cstheme="minorHAnsi"/>
                <w:sz w:val="24"/>
              </w:rPr>
            </w:pPr>
            <w:r w:rsidRPr="006B709D">
              <w:rPr>
                <w:rFonts w:asciiTheme="minorHAnsi" w:hAnsiTheme="minorHAnsi" w:cstheme="minorHAnsi"/>
                <w:sz w:val="24"/>
              </w:rPr>
              <w:t xml:space="preserve">With the guidance </w:t>
            </w:r>
            <w:r w:rsidR="003C4822" w:rsidRPr="006B709D">
              <w:rPr>
                <w:rFonts w:asciiTheme="minorHAnsi" w:hAnsiTheme="minorHAnsi" w:cstheme="minorHAnsi"/>
                <w:sz w:val="24"/>
              </w:rPr>
              <w:t xml:space="preserve">saying that we can open the school to mixing, a plan for more sports </w:t>
            </w:r>
            <w:r w:rsidR="00C832EC" w:rsidRPr="006B709D">
              <w:rPr>
                <w:rFonts w:asciiTheme="minorHAnsi" w:hAnsiTheme="minorHAnsi" w:cstheme="minorHAnsi"/>
                <w:sz w:val="24"/>
              </w:rPr>
              <w:t xml:space="preserve">and </w:t>
            </w:r>
            <w:r w:rsidR="00BE3264" w:rsidRPr="006B709D">
              <w:rPr>
                <w:rFonts w:asciiTheme="minorHAnsi" w:hAnsiTheme="minorHAnsi" w:cstheme="minorHAnsi"/>
                <w:sz w:val="24"/>
              </w:rPr>
              <w:t xml:space="preserve">activities </w:t>
            </w:r>
            <w:r w:rsidR="00BD3E54" w:rsidRPr="006B709D">
              <w:rPr>
                <w:rFonts w:asciiTheme="minorHAnsi" w:hAnsiTheme="minorHAnsi" w:cstheme="minorHAnsi"/>
                <w:sz w:val="24"/>
              </w:rPr>
              <w:t>will commence for 2021-22</w:t>
            </w:r>
            <w:r w:rsidR="00C832EC" w:rsidRPr="006B709D">
              <w:rPr>
                <w:rFonts w:asciiTheme="minorHAnsi" w:hAnsiTheme="minorHAnsi" w:cstheme="minorHAnsi"/>
                <w:sz w:val="24"/>
              </w:rPr>
              <w:t xml:space="preserve"> </w:t>
            </w:r>
          </w:p>
        </w:tc>
      </w:tr>
    </w:tbl>
    <w:p w14:paraId="70AC1BE0"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2794D11B" w14:textId="77777777">
        <w:trPr>
          <w:trHeight w:val="352"/>
        </w:trPr>
        <w:tc>
          <w:tcPr>
            <w:tcW w:w="12302" w:type="dxa"/>
            <w:gridSpan w:val="4"/>
            <w:vMerge w:val="restart"/>
          </w:tcPr>
          <w:p w14:paraId="15B64BD3"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0D87A36A"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55357AC" w14:textId="77777777">
        <w:trPr>
          <w:trHeight w:val="296"/>
        </w:trPr>
        <w:tc>
          <w:tcPr>
            <w:tcW w:w="12302" w:type="dxa"/>
            <w:gridSpan w:val="4"/>
            <w:vMerge/>
            <w:tcBorders>
              <w:top w:val="nil"/>
            </w:tcBorders>
          </w:tcPr>
          <w:p w14:paraId="1326CA1C" w14:textId="77777777" w:rsidR="00C658FB" w:rsidRDefault="00C658FB">
            <w:pPr>
              <w:rPr>
                <w:sz w:val="2"/>
                <w:szCs w:val="2"/>
              </w:rPr>
            </w:pPr>
          </w:p>
        </w:tc>
        <w:tc>
          <w:tcPr>
            <w:tcW w:w="3076" w:type="dxa"/>
          </w:tcPr>
          <w:p w14:paraId="52244AB8" w14:textId="12BAC07F" w:rsidR="00C658FB" w:rsidRDefault="002C0A90">
            <w:pPr>
              <w:pStyle w:val="TableParagraph"/>
              <w:spacing w:before="40"/>
              <w:ind w:left="35"/>
              <w:rPr>
                <w:sz w:val="18"/>
              </w:rPr>
            </w:pPr>
            <w:r>
              <w:rPr>
                <w:w w:val="101"/>
                <w:sz w:val="18"/>
              </w:rPr>
              <w:t>2</w:t>
            </w:r>
            <w:r w:rsidR="00D131A0">
              <w:rPr>
                <w:w w:val="101"/>
                <w:sz w:val="18"/>
              </w:rPr>
              <w:t>%</w:t>
            </w:r>
          </w:p>
        </w:tc>
      </w:tr>
      <w:tr w:rsidR="00C658FB" w14:paraId="516C17AE" w14:textId="77777777">
        <w:trPr>
          <w:trHeight w:val="402"/>
        </w:trPr>
        <w:tc>
          <w:tcPr>
            <w:tcW w:w="3758" w:type="dxa"/>
          </w:tcPr>
          <w:p w14:paraId="795751B9"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25E72A28"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3049156D"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7EC7C8B7" w14:textId="77777777" w:rsidR="00C658FB" w:rsidRDefault="00C658FB">
            <w:pPr>
              <w:pStyle w:val="TableParagraph"/>
              <w:ind w:left="0"/>
              <w:rPr>
                <w:rFonts w:ascii="Times New Roman"/>
              </w:rPr>
            </w:pPr>
          </w:p>
        </w:tc>
      </w:tr>
      <w:tr w:rsidR="00C658FB" w14:paraId="26BE867F" w14:textId="77777777">
        <w:trPr>
          <w:trHeight w:val="333"/>
        </w:trPr>
        <w:tc>
          <w:tcPr>
            <w:tcW w:w="3758" w:type="dxa"/>
            <w:tcBorders>
              <w:bottom w:val="nil"/>
            </w:tcBorders>
          </w:tcPr>
          <w:p w14:paraId="3AD54A26"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238A68C7"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0FE24D06"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77B19187"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7228EAA4"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397FEC95" w14:textId="77777777">
        <w:trPr>
          <w:trHeight w:val="288"/>
        </w:trPr>
        <w:tc>
          <w:tcPr>
            <w:tcW w:w="3758" w:type="dxa"/>
            <w:tcBorders>
              <w:top w:val="nil"/>
              <w:bottom w:val="nil"/>
            </w:tcBorders>
          </w:tcPr>
          <w:p w14:paraId="763A85C8"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3E2B4D15"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1E38E92F"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08567FA7"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796BD965"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761096B0" w14:textId="77777777">
        <w:trPr>
          <w:trHeight w:val="287"/>
        </w:trPr>
        <w:tc>
          <w:tcPr>
            <w:tcW w:w="3758" w:type="dxa"/>
            <w:tcBorders>
              <w:top w:val="nil"/>
              <w:bottom w:val="nil"/>
            </w:tcBorders>
          </w:tcPr>
          <w:p w14:paraId="7BA3D163"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56A4CB2F"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0B13AC9C" w14:textId="77777777" w:rsidR="00C658FB" w:rsidRDefault="00C658FB">
            <w:pPr>
              <w:pStyle w:val="TableParagraph"/>
              <w:ind w:left="0"/>
              <w:rPr>
                <w:rFonts w:ascii="Times New Roman"/>
                <w:sz w:val="20"/>
              </w:rPr>
            </w:pPr>
          </w:p>
        </w:tc>
        <w:tc>
          <w:tcPr>
            <w:tcW w:w="3423" w:type="dxa"/>
            <w:tcBorders>
              <w:top w:val="nil"/>
              <w:bottom w:val="nil"/>
            </w:tcBorders>
          </w:tcPr>
          <w:p w14:paraId="0CD18AAE"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5DC1FCEA" w14:textId="77777777" w:rsidR="00C658FB" w:rsidRDefault="00C658FB">
            <w:pPr>
              <w:pStyle w:val="TableParagraph"/>
              <w:ind w:left="0"/>
              <w:rPr>
                <w:rFonts w:ascii="Times New Roman"/>
                <w:sz w:val="20"/>
              </w:rPr>
            </w:pPr>
          </w:p>
        </w:tc>
      </w:tr>
      <w:tr w:rsidR="00C658FB" w14:paraId="1E1C1CA8" w14:textId="77777777">
        <w:trPr>
          <w:trHeight w:val="288"/>
        </w:trPr>
        <w:tc>
          <w:tcPr>
            <w:tcW w:w="3758" w:type="dxa"/>
            <w:tcBorders>
              <w:top w:val="nil"/>
              <w:bottom w:val="nil"/>
            </w:tcBorders>
          </w:tcPr>
          <w:p w14:paraId="7571DD8A"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2C4CDDDC" w14:textId="77777777" w:rsidR="00C658FB" w:rsidRDefault="00C658FB">
            <w:pPr>
              <w:pStyle w:val="TableParagraph"/>
              <w:ind w:left="0"/>
              <w:rPr>
                <w:rFonts w:ascii="Times New Roman"/>
                <w:sz w:val="20"/>
              </w:rPr>
            </w:pPr>
          </w:p>
        </w:tc>
        <w:tc>
          <w:tcPr>
            <w:tcW w:w="1663" w:type="dxa"/>
            <w:tcBorders>
              <w:top w:val="nil"/>
              <w:bottom w:val="nil"/>
            </w:tcBorders>
          </w:tcPr>
          <w:p w14:paraId="1BE81BF6" w14:textId="77777777" w:rsidR="00C658FB" w:rsidRDefault="00C658FB">
            <w:pPr>
              <w:pStyle w:val="TableParagraph"/>
              <w:ind w:left="0"/>
              <w:rPr>
                <w:rFonts w:ascii="Times New Roman"/>
                <w:sz w:val="20"/>
              </w:rPr>
            </w:pPr>
          </w:p>
        </w:tc>
        <w:tc>
          <w:tcPr>
            <w:tcW w:w="3423" w:type="dxa"/>
            <w:tcBorders>
              <w:top w:val="nil"/>
              <w:bottom w:val="nil"/>
            </w:tcBorders>
          </w:tcPr>
          <w:p w14:paraId="32857A72"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45B7253B" w14:textId="77777777" w:rsidR="00C658FB" w:rsidRDefault="00C658FB">
            <w:pPr>
              <w:pStyle w:val="TableParagraph"/>
              <w:ind w:left="0"/>
              <w:rPr>
                <w:rFonts w:ascii="Times New Roman"/>
                <w:sz w:val="20"/>
              </w:rPr>
            </w:pPr>
          </w:p>
        </w:tc>
      </w:tr>
      <w:tr w:rsidR="00C658FB" w14:paraId="7FB4F57E" w14:textId="77777777">
        <w:trPr>
          <w:trHeight w:val="274"/>
        </w:trPr>
        <w:tc>
          <w:tcPr>
            <w:tcW w:w="3758" w:type="dxa"/>
            <w:tcBorders>
              <w:top w:val="nil"/>
            </w:tcBorders>
          </w:tcPr>
          <w:p w14:paraId="378412CD"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60D21E09" w14:textId="77777777" w:rsidR="00C658FB" w:rsidRDefault="00C658FB">
            <w:pPr>
              <w:pStyle w:val="TableParagraph"/>
              <w:ind w:left="0"/>
              <w:rPr>
                <w:rFonts w:ascii="Times New Roman"/>
                <w:sz w:val="20"/>
              </w:rPr>
            </w:pPr>
          </w:p>
        </w:tc>
        <w:tc>
          <w:tcPr>
            <w:tcW w:w="1663" w:type="dxa"/>
            <w:tcBorders>
              <w:top w:val="nil"/>
            </w:tcBorders>
          </w:tcPr>
          <w:p w14:paraId="77D717C2" w14:textId="77777777" w:rsidR="00C658FB" w:rsidRDefault="00C658FB">
            <w:pPr>
              <w:pStyle w:val="TableParagraph"/>
              <w:ind w:left="0"/>
              <w:rPr>
                <w:rFonts w:ascii="Times New Roman"/>
                <w:sz w:val="20"/>
              </w:rPr>
            </w:pPr>
          </w:p>
        </w:tc>
        <w:tc>
          <w:tcPr>
            <w:tcW w:w="3423" w:type="dxa"/>
            <w:tcBorders>
              <w:top w:val="nil"/>
            </w:tcBorders>
          </w:tcPr>
          <w:p w14:paraId="11B75B2D" w14:textId="77777777" w:rsidR="00C658FB" w:rsidRDefault="00C658FB">
            <w:pPr>
              <w:pStyle w:val="TableParagraph"/>
              <w:ind w:left="0"/>
              <w:rPr>
                <w:rFonts w:ascii="Times New Roman"/>
                <w:sz w:val="20"/>
              </w:rPr>
            </w:pPr>
          </w:p>
        </w:tc>
        <w:tc>
          <w:tcPr>
            <w:tcW w:w="3076" w:type="dxa"/>
            <w:tcBorders>
              <w:top w:val="nil"/>
            </w:tcBorders>
          </w:tcPr>
          <w:p w14:paraId="42317DD4" w14:textId="77777777" w:rsidR="00C658FB" w:rsidRDefault="00C658FB">
            <w:pPr>
              <w:pStyle w:val="TableParagraph"/>
              <w:ind w:left="0"/>
              <w:rPr>
                <w:rFonts w:ascii="Times New Roman"/>
                <w:sz w:val="20"/>
              </w:rPr>
            </w:pPr>
          </w:p>
        </w:tc>
      </w:tr>
      <w:tr w:rsidR="00C658FB" w14:paraId="0F6EAE2A" w14:textId="77777777">
        <w:trPr>
          <w:trHeight w:val="2134"/>
        </w:trPr>
        <w:tc>
          <w:tcPr>
            <w:tcW w:w="3758" w:type="dxa"/>
          </w:tcPr>
          <w:p w14:paraId="465DFACA" w14:textId="77777777" w:rsidR="00C658FB" w:rsidRPr="006B709D" w:rsidRDefault="006A67E5">
            <w:pPr>
              <w:pStyle w:val="TableParagraph"/>
              <w:ind w:left="0"/>
              <w:rPr>
                <w:rFonts w:asciiTheme="minorHAnsi" w:hAnsiTheme="minorHAnsi" w:cstheme="minorHAnsi"/>
              </w:rPr>
            </w:pPr>
            <w:r w:rsidRPr="006B709D">
              <w:rPr>
                <w:rFonts w:asciiTheme="minorHAnsi" w:hAnsiTheme="minorHAnsi" w:cstheme="minorHAnsi"/>
              </w:rPr>
              <w:t>To engage 100% of children in intra-school competitions</w:t>
            </w:r>
            <w:r w:rsidR="00473A6F" w:rsidRPr="006B709D">
              <w:rPr>
                <w:rFonts w:asciiTheme="minorHAnsi" w:hAnsiTheme="minorHAnsi" w:cstheme="minorHAnsi"/>
              </w:rPr>
              <w:t>.</w:t>
            </w:r>
          </w:p>
          <w:p w14:paraId="0A2A6D0F" w14:textId="77777777" w:rsidR="00473A6F" w:rsidRPr="006B709D" w:rsidRDefault="00473A6F">
            <w:pPr>
              <w:pStyle w:val="TableParagraph"/>
              <w:ind w:left="0"/>
              <w:rPr>
                <w:rFonts w:asciiTheme="minorHAnsi" w:hAnsiTheme="minorHAnsi" w:cstheme="minorHAnsi"/>
              </w:rPr>
            </w:pPr>
          </w:p>
          <w:p w14:paraId="4B3927C6" w14:textId="77777777" w:rsidR="000A1149" w:rsidRPr="006B709D" w:rsidRDefault="000A1149">
            <w:pPr>
              <w:pStyle w:val="TableParagraph"/>
              <w:ind w:left="0"/>
              <w:rPr>
                <w:rFonts w:asciiTheme="minorHAnsi" w:hAnsiTheme="minorHAnsi" w:cstheme="minorHAnsi"/>
              </w:rPr>
            </w:pPr>
          </w:p>
          <w:p w14:paraId="4A52E94D" w14:textId="77777777" w:rsidR="00053955" w:rsidRPr="006B709D" w:rsidRDefault="00053955">
            <w:pPr>
              <w:pStyle w:val="TableParagraph"/>
              <w:ind w:left="0"/>
              <w:rPr>
                <w:rFonts w:asciiTheme="minorHAnsi" w:hAnsiTheme="minorHAnsi" w:cstheme="minorHAnsi"/>
              </w:rPr>
            </w:pPr>
          </w:p>
          <w:p w14:paraId="786515EA" w14:textId="77777777" w:rsidR="00053955" w:rsidRPr="006B709D" w:rsidRDefault="00053955">
            <w:pPr>
              <w:pStyle w:val="TableParagraph"/>
              <w:ind w:left="0"/>
              <w:rPr>
                <w:rFonts w:asciiTheme="minorHAnsi" w:hAnsiTheme="minorHAnsi" w:cstheme="minorHAnsi"/>
              </w:rPr>
            </w:pPr>
          </w:p>
          <w:p w14:paraId="21B801C1" w14:textId="77777777" w:rsidR="000A1149" w:rsidRPr="006B709D" w:rsidRDefault="000A1149">
            <w:pPr>
              <w:pStyle w:val="TableParagraph"/>
              <w:ind w:left="0"/>
              <w:rPr>
                <w:rFonts w:asciiTheme="minorHAnsi" w:hAnsiTheme="minorHAnsi" w:cstheme="minorHAnsi"/>
              </w:rPr>
            </w:pPr>
          </w:p>
          <w:p w14:paraId="6CD022B7" w14:textId="77777777" w:rsidR="00CA54AC" w:rsidRPr="006B709D" w:rsidRDefault="00CA54AC">
            <w:pPr>
              <w:pStyle w:val="TableParagraph"/>
              <w:ind w:left="0"/>
              <w:rPr>
                <w:rFonts w:asciiTheme="minorHAnsi" w:hAnsiTheme="minorHAnsi" w:cstheme="minorHAnsi"/>
              </w:rPr>
            </w:pPr>
          </w:p>
          <w:p w14:paraId="6F68B90F" w14:textId="77777777" w:rsidR="00CA54AC" w:rsidRPr="006B709D" w:rsidRDefault="00CA54AC">
            <w:pPr>
              <w:pStyle w:val="TableParagraph"/>
              <w:ind w:left="0"/>
              <w:rPr>
                <w:rFonts w:asciiTheme="minorHAnsi" w:hAnsiTheme="minorHAnsi" w:cstheme="minorHAnsi"/>
              </w:rPr>
            </w:pPr>
          </w:p>
          <w:p w14:paraId="5C3AEDEA" w14:textId="56553CBA" w:rsidR="00473A6F" w:rsidRPr="006B709D" w:rsidRDefault="00473A6F">
            <w:pPr>
              <w:pStyle w:val="TableParagraph"/>
              <w:ind w:left="0"/>
              <w:rPr>
                <w:rFonts w:asciiTheme="minorHAnsi" w:hAnsiTheme="minorHAnsi" w:cstheme="minorHAnsi"/>
              </w:rPr>
            </w:pPr>
            <w:r w:rsidRPr="006B709D">
              <w:rPr>
                <w:rFonts w:asciiTheme="minorHAnsi" w:hAnsiTheme="minorHAnsi" w:cstheme="minorHAnsi"/>
              </w:rPr>
              <w:t xml:space="preserve">To engage </w:t>
            </w:r>
            <w:r w:rsidR="00DD384B" w:rsidRPr="006B709D">
              <w:rPr>
                <w:rFonts w:asciiTheme="minorHAnsi" w:hAnsiTheme="minorHAnsi" w:cstheme="minorHAnsi"/>
              </w:rPr>
              <w:t>the children with more competitions than previous year (due to COVID).</w:t>
            </w:r>
          </w:p>
        </w:tc>
        <w:tc>
          <w:tcPr>
            <w:tcW w:w="3458" w:type="dxa"/>
          </w:tcPr>
          <w:p w14:paraId="700C7D81" w14:textId="77777777" w:rsidR="00C658FB" w:rsidRPr="006B709D" w:rsidRDefault="00BD3E54">
            <w:pPr>
              <w:pStyle w:val="TableParagraph"/>
              <w:ind w:left="0"/>
              <w:rPr>
                <w:rFonts w:asciiTheme="minorHAnsi" w:hAnsiTheme="minorHAnsi" w:cstheme="minorHAnsi"/>
              </w:rPr>
            </w:pPr>
            <w:r w:rsidRPr="006B709D">
              <w:rPr>
                <w:rFonts w:asciiTheme="minorHAnsi" w:hAnsiTheme="minorHAnsi" w:cstheme="minorHAnsi"/>
              </w:rPr>
              <w:t xml:space="preserve">With mixing being limited, we are to </w:t>
            </w:r>
            <w:r w:rsidR="000A1149" w:rsidRPr="006B709D">
              <w:rPr>
                <w:rFonts w:asciiTheme="minorHAnsi" w:hAnsiTheme="minorHAnsi" w:cstheme="minorHAnsi"/>
              </w:rPr>
              <w:t xml:space="preserve">timetable intra-school competitions throughout the year for all children to participate. </w:t>
            </w:r>
            <w:r w:rsidR="00053955" w:rsidRPr="006B709D">
              <w:rPr>
                <w:rFonts w:asciiTheme="minorHAnsi" w:hAnsiTheme="minorHAnsi" w:cstheme="minorHAnsi"/>
              </w:rPr>
              <w:t xml:space="preserve">This will include a range of sports, inclusive to all. </w:t>
            </w:r>
          </w:p>
          <w:p w14:paraId="347E26CA" w14:textId="77777777" w:rsidR="00053955" w:rsidRPr="006B709D" w:rsidRDefault="00053955">
            <w:pPr>
              <w:pStyle w:val="TableParagraph"/>
              <w:ind w:left="0"/>
              <w:rPr>
                <w:rFonts w:asciiTheme="minorHAnsi" w:hAnsiTheme="minorHAnsi" w:cstheme="minorHAnsi"/>
              </w:rPr>
            </w:pPr>
          </w:p>
          <w:p w14:paraId="28365E74" w14:textId="5A530C2F" w:rsidR="00CA54AC" w:rsidRDefault="00CA54AC">
            <w:pPr>
              <w:pStyle w:val="TableParagraph"/>
              <w:ind w:left="0"/>
              <w:rPr>
                <w:rFonts w:asciiTheme="minorHAnsi" w:hAnsiTheme="minorHAnsi" w:cstheme="minorHAnsi"/>
              </w:rPr>
            </w:pPr>
          </w:p>
          <w:p w14:paraId="3F07579E" w14:textId="77777777" w:rsidR="00A54F53" w:rsidRPr="006B709D" w:rsidRDefault="00A54F53">
            <w:pPr>
              <w:pStyle w:val="TableParagraph"/>
              <w:ind w:left="0"/>
              <w:rPr>
                <w:rFonts w:asciiTheme="minorHAnsi" w:hAnsiTheme="minorHAnsi" w:cstheme="minorHAnsi"/>
              </w:rPr>
            </w:pPr>
          </w:p>
          <w:p w14:paraId="47A72725" w14:textId="77777777" w:rsidR="00CA54AC" w:rsidRPr="006B709D" w:rsidRDefault="00CA54AC">
            <w:pPr>
              <w:pStyle w:val="TableParagraph"/>
              <w:ind w:left="0"/>
              <w:rPr>
                <w:rFonts w:asciiTheme="minorHAnsi" w:hAnsiTheme="minorHAnsi" w:cstheme="minorHAnsi"/>
              </w:rPr>
            </w:pPr>
          </w:p>
          <w:p w14:paraId="5BC60FAF" w14:textId="462DC2E0" w:rsidR="00053955" w:rsidRPr="006B709D" w:rsidRDefault="00053955">
            <w:pPr>
              <w:pStyle w:val="TableParagraph"/>
              <w:ind w:left="0"/>
              <w:rPr>
                <w:rFonts w:asciiTheme="minorHAnsi" w:hAnsiTheme="minorHAnsi" w:cstheme="minorHAnsi"/>
              </w:rPr>
            </w:pPr>
            <w:r w:rsidRPr="006B709D">
              <w:rPr>
                <w:rFonts w:asciiTheme="minorHAnsi" w:hAnsiTheme="minorHAnsi" w:cstheme="minorHAnsi"/>
              </w:rPr>
              <w:t xml:space="preserve">To once again work with South Ribble to </w:t>
            </w:r>
            <w:r w:rsidR="001C5BEA" w:rsidRPr="006B709D">
              <w:rPr>
                <w:rFonts w:asciiTheme="minorHAnsi" w:hAnsiTheme="minorHAnsi" w:cstheme="minorHAnsi"/>
              </w:rPr>
              <w:t xml:space="preserve">compete in more activities. </w:t>
            </w:r>
          </w:p>
        </w:tc>
        <w:tc>
          <w:tcPr>
            <w:tcW w:w="1663" w:type="dxa"/>
          </w:tcPr>
          <w:p w14:paraId="5AFD5C8B" w14:textId="77777777" w:rsidR="00A54F53" w:rsidRDefault="00D131A0">
            <w:pPr>
              <w:pStyle w:val="TableParagraph"/>
              <w:spacing w:before="153"/>
              <w:ind w:left="67"/>
              <w:rPr>
                <w:rFonts w:asciiTheme="minorHAnsi" w:hAnsiTheme="minorHAnsi" w:cstheme="minorHAnsi"/>
                <w:sz w:val="24"/>
              </w:rPr>
            </w:pPr>
            <w:r w:rsidRPr="006B709D">
              <w:rPr>
                <w:rFonts w:asciiTheme="minorHAnsi" w:hAnsiTheme="minorHAnsi" w:cstheme="minorHAnsi"/>
                <w:sz w:val="24"/>
              </w:rPr>
              <w:t>£</w:t>
            </w:r>
            <w:r w:rsidR="00A54F53">
              <w:rPr>
                <w:rFonts w:asciiTheme="minorHAnsi" w:hAnsiTheme="minorHAnsi" w:cstheme="minorHAnsi"/>
                <w:sz w:val="24"/>
              </w:rPr>
              <w:t>0</w:t>
            </w:r>
          </w:p>
          <w:p w14:paraId="1767EDE7" w14:textId="77777777" w:rsidR="00A54F53" w:rsidRDefault="00A54F53">
            <w:pPr>
              <w:pStyle w:val="TableParagraph"/>
              <w:spacing w:before="153"/>
              <w:ind w:left="67"/>
              <w:rPr>
                <w:rFonts w:asciiTheme="minorHAnsi" w:hAnsiTheme="minorHAnsi" w:cstheme="minorHAnsi"/>
                <w:sz w:val="24"/>
              </w:rPr>
            </w:pPr>
          </w:p>
          <w:p w14:paraId="6DAE0454" w14:textId="77777777" w:rsidR="00A54F53" w:rsidRDefault="00A54F53">
            <w:pPr>
              <w:pStyle w:val="TableParagraph"/>
              <w:spacing w:before="153"/>
              <w:ind w:left="67"/>
              <w:rPr>
                <w:rFonts w:asciiTheme="minorHAnsi" w:hAnsiTheme="minorHAnsi" w:cstheme="minorHAnsi"/>
                <w:sz w:val="24"/>
              </w:rPr>
            </w:pPr>
          </w:p>
          <w:p w14:paraId="4FF161C0" w14:textId="77777777" w:rsidR="00A54F53" w:rsidRDefault="00A54F53">
            <w:pPr>
              <w:pStyle w:val="TableParagraph"/>
              <w:spacing w:before="153"/>
              <w:ind w:left="67"/>
              <w:rPr>
                <w:rFonts w:asciiTheme="minorHAnsi" w:hAnsiTheme="minorHAnsi" w:cstheme="minorHAnsi"/>
                <w:sz w:val="24"/>
              </w:rPr>
            </w:pPr>
          </w:p>
          <w:p w14:paraId="7D6ED080" w14:textId="77777777" w:rsidR="00A54F53" w:rsidRDefault="00A54F53">
            <w:pPr>
              <w:pStyle w:val="TableParagraph"/>
              <w:spacing w:before="153"/>
              <w:ind w:left="67"/>
              <w:rPr>
                <w:rFonts w:asciiTheme="minorHAnsi" w:hAnsiTheme="minorHAnsi" w:cstheme="minorHAnsi"/>
                <w:sz w:val="24"/>
              </w:rPr>
            </w:pPr>
          </w:p>
          <w:p w14:paraId="58549912" w14:textId="582876E5" w:rsidR="00C658FB" w:rsidRPr="006B709D" w:rsidRDefault="00A54F53">
            <w:pPr>
              <w:pStyle w:val="TableParagraph"/>
              <w:spacing w:before="153"/>
              <w:ind w:left="67"/>
              <w:rPr>
                <w:rFonts w:asciiTheme="minorHAnsi" w:hAnsiTheme="minorHAnsi" w:cstheme="minorHAnsi"/>
                <w:sz w:val="24"/>
              </w:rPr>
            </w:pPr>
            <w:r>
              <w:rPr>
                <w:rFonts w:asciiTheme="minorHAnsi" w:hAnsiTheme="minorHAnsi" w:cstheme="minorHAnsi"/>
                <w:sz w:val="24"/>
              </w:rPr>
              <w:t>£400</w:t>
            </w:r>
          </w:p>
        </w:tc>
        <w:tc>
          <w:tcPr>
            <w:tcW w:w="3423" w:type="dxa"/>
          </w:tcPr>
          <w:p w14:paraId="1DEBD279" w14:textId="77777777" w:rsidR="00C658FB" w:rsidRPr="006B709D" w:rsidRDefault="001C5BEA">
            <w:pPr>
              <w:pStyle w:val="TableParagraph"/>
              <w:ind w:left="0"/>
              <w:rPr>
                <w:rFonts w:asciiTheme="minorHAnsi" w:hAnsiTheme="minorHAnsi" w:cstheme="minorHAnsi"/>
              </w:rPr>
            </w:pPr>
            <w:r w:rsidRPr="006B709D">
              <w:rPr>
                <w:rFonts w:asciiTheme="minorHAnsi" w:hAnsiTheme="minorHAnsi" w:cstheme="minorHAnsi"/>
              </w:rPr>
              <w:t xml:space="preserve">The children had an intra competition at the end of each PE unit. They could demonstrate all the skills learnt whilst playing </w:t>
            </w:r>
            <w:r w:rsidR="0079763A" w:rsidRPr="006B709D">
              <w:rPr>
                <w:rFonts w:asciiTheme="minorHAnsi" w:hAnsiTheme="minorHAnsi" w:cstheme="minorHAnsi"/>
              </w:rPr>
              <w:t xml:space="preserve">competitively with their peers. </w:t>
            </w:r>
          </w:p>
          <w:p w14:paraId="7476E9D1" w14:textId="77777777" w:rsidR="0079763A" w:rsidRPr="006B709D" w:rsidRDefault="0079763A">
            <w:pPr>
              <w:pStyle w:val="TableParagraph"/>
              <w:ind w:left="0"/>
              <w:rPr>
                <w:rFonts w:asciiTheme="minorHAnsi" w:hAnsiTheme="minorHAnsi" w:cstheme="minorHAnsi"/>
              </w:rPr>
            </w:pPr>
            <w:r w:rsidRPr="006B709D">
              <w:rPr>
                <w:rFonts w:asciiTheme="minorHAnsi" w:hAnsiTheme="minorHAnsi" w:cstheme="minorHAnsi"/>
              </w:rPr>
              <w:t>Pupils have had many opportunities to apply their skills in</w:t>
            </w:r>
            <w:r w:rsidR="00CA54AC" w:rsidRPr="006B709D">
              <w:rPr>
                <w:rFonts w:asciiTheme="minorHAnsi" w:hAnsiTheme="minorHAnsi" w:cstheme="minorHAnsi"/>
              </w:rPr>
              <w:t xml:space="preserve"> different competitive situations. </w:t>
            </w:r>
          </w:p>
          <w:p w14:paraId="1CB18D17" w14:textId="77777777" w:rsidR="00CA54AC" w:rsidRPr="006B709D" w:rsidRDefault="00CA54AC">
            <w:pPr>
              <w:pStyle w:val="TableParagraph"/>
              <w:ind w:left="0"/>
              <w:rPr>
                <w:rFonts w:asciiTheme="minorHAnsi" w:hAnsiTheme="minorHAnsi" w:cstheme="minorHAnsi"/>
              </w:rPr>
            </w:pPr>
          </w:p>
          <w:p w14:paraId="408121FA" w14:textId="444DF722" w:rsidR="00CA54AC" w:rsidRPr="006B709D" w:rsidRDefault="00CA54AC">
            <w:pPr>
              <w:pStyle w:val="TableParagraph"/>
              <w:ind w:left="0"/>
              <w:rPr>
                <w:rFonts w:asciiTheme="minorHAnsi" w:hAnsiTheme="minorHAnsi" w:cstheme="minorHAnsi"/>
              </w:rPr>
            </w:pPr>
            <w:r w:rsidRPr="006B709D">
              <w:rPr>
                <w:rFonts w:asciiTheme="minorHAnsi" w:hAnsiTheme="minorHAnsi" w:cstheme="minorHAnsi"/>
              </w:rPr>
              <w:t xml:space="preserve">We had a great start to the year taking part in more activities but due to the second lockdown, </w:t>
            </w:r>
            <w:r w:rsidR="009E40DA" w:rsidRPr="006B709D">
              <w:rPr>
                <w:rFonts w:asciiTheme="minorHAnsi" w:hAnsiTheme="minorHAnsi" w:cstheme="minorHAnsi"/>
              </w:rPr>
              <w:t>we continued with the intra-school competitions instead</w:t>
            </w:r>
            <w:r w:rsidR="00926697" w:rsidRPr="006B709D">
              <w:rPr>
                <w:rFonts w:asciiTheme="minorHAnsi" w:hAnsiTheme="minorHAnsi" w:cstheme="minorHAnsi"/>
              </w:rPr>
              <w:t xml:space="preserve">, alongside new virtual </w:t>
            </w:r>
            <w:r w:rsidR="00CF5F6F" w:rsidRPr="006B709D">
              <w:rPr>
                <w:rFonts w:asciiTheme="minorHAnsi" w:hAnsiTheme="minorHAnsi" w:cstheme="minorHAnsi"/>
              </w:rPr>
              <w:t xml:space="preserve">competitions. </w:t>
            </w:r>
          </w:p>
        </w:tc>
        <w:tc>
          <w:tcPr>
            <w:tcW w:w="3076" w:type="dxa"/>
          </w:tcPr>
          <w:p w14:paraId="0F4817E5" w14:textId="77777777" w:rsidR="00C658FB" w:rsidRPr="006B709D" w:rsidRDefault="009E40DA">
            <w:pPr>
              <w:pStyle w:val="TableParagraph"/>
              <w:ind w:left="0"/>
              <w:rPr>
                <w:rFonts w:asciiTheme="minorHAnsi" w:hAnsiTheme="minorHAnsi" w:cstheme="minorHAnsi"/>
              </w:rPr>
            </w:pPr>
            <w:r w:rsidRPr="006B709D">
              <w:rPr>
                <w:rFonts w:asciiTheme="minorHAnsi" w:hAnsiTheme="minorHAnsi" w:cstheme="minorHAnsi"/>
              </w:rPr>
              <w:t xml:space="preserve">The success of the intra-school competitions </w:t>
            </w:r>
            <w:r w:rsidR="000075E3" w:rsidRPr="006B709D">
              <w:rPr>
                <w:rFonts w:asciiTheme="minorHAnsi" w:hAnsiTheme="minorHAnsi" w:cstheme="minorHAnsi"/>
              </w:rPr>
              <w:t>will continue next year, for every age group.</w:t>
            </w:r>
          </w:p>
          <w:p w14:paraId="57E3A63C" w14:textId="77777777" w:rsidR="000075E3" w:rsidRPr="006B709D" w:rsidRDefault="000075E3">
            <w:pPr>
              <w:pStyle w:val="TableParagraph"/>
              <w:ind w:left="0"/>
              <w:rPr>
                <w:rFonts w:asciiTheme="minorHAnsi" w:hAnsiTheme="minorHAnsi" w:cstheme="minorHAnsi"/>
              </w:rPr>
            </w:pPr>
          </w:p>
          <w:p w14:paraId="1E0D2718" w14:textId="77777777" w:rsidR="000075E3" w:rsidRPr="006B709D" w:rsidRDefault="000075E3">
            <w:pPr>
              <w:pStyle w:val="TableParagraph"/>
              <w:ind w:left="0"/>
              <w:rPr>
                <w:rFonts w:asciiTheme="minorHAnsi" w:hAnsiTheme="minorHAnsi" w:cstheme="minorHAnsi"/>
              </w:rPr>
            </w:pPr>
          </w:p>
          <w:p w14:paraId="46549D92" w14:textId="77777777" w:rsidR="000075E3" w:rsidRPr="006B709D" w:rsidRDefault="000075E3">
            <w:pPr>
              <w:pStyle w:val="TableParagraph"/>
              <w:ind w:left="0"/>
              <w:rPr>
                <w:rFonts w:asciiTheme="minorHAnsi" w:hAnsiTheme="minorHAnsi" w:cstheme="minorHAnsi"/>
              </w:rPr>
            </w:pPr>
          </w:p>
          <w:p w14:paraId="73FF468B" w14:textId="77777777" w:rsidR="000075E3" w:rsidRPr="006B709D" w:rsidRDefault="000075E3">
            <w:pPr>
              <w:pStyle w:val="TableParagraph"/>
              <w:ind w:left="0"/>
              <w:rPr>
                <w:rFonts w:asciiTheme="minorHAnsi" w:hAnsiTheme="minorHAnsi" w:cstheme="minorHAnsi"/>
              </w:rPr>
            </w:pPr>
          </w:p>
          <w:p w14:paraId="3D2B7FA0" w14:textId="77777777" w:rsidR="000075E3" w:rsidRPr="006B709D" w:rsidRDefault="000075E3">
            <w:pPr>
              <w:pStyle w:val="TableParagraph"/>
              <w:ind w:left="0"/>
              <w:rPr>
                <w:rFonts w:asciiTheme="minorHAnsi" w:hAnsiTheme="minorHAnsi" w:cstheme="minorHAnsi"/>
              </w:rPr>
            </w:pPr>
          </w:p>
          <w:p w14:paraId="50AC377C" w14:textId="77777777" w:rsidR="000075E3" w:rsidRPr="006B709D" w:rsidRDefault="000075E3">
            <w:pPr>
              <w:pStyle w:val="TableParagraph"/>
              <w:ind w:left="0"/>
              <w:rPr>
                <w:rFonts w:asciiTheme="minorHAnsi" w:hAnsiTheme="minorHAnsi" w:cstheme="minorHAnsi"/>
              </w:rPr>
            </w:pPr>
          </w:p>
          <w:p w14:paraId="350156E0" w14:textId="46387710" w:rsidR="000075E3" w:rsidRPr="006B709D" w:rsidRDefault="000075E3">
            <w:pPr>
              <w:pStyle w:val="TableParagraph"/>
              <w:ind w:left="0"/>
              <w:rPr>
                <w:rFonts w:asciiTheme="minorHAnsi" w:hAnsiTheme="minorHAnsi" w:cstheme="minorHAnsi"/>
              </w:rPr>
            </w:pPr>
            <w:r w:rsidRPr="006B709D">
              <w:rPr>
                <w:rFonts w:asciiTheme="minorHAnsi" w:hAnsiTheme="minorHAnsi" w:cstheme="minorHAnsi"/>
              </w:rPr>
              <w:t xml:space="preserve">The guidance is saying that more competitions will </w:t>
            </w:r>
            <w:r w:rsidR="00FD5152" w:rsidRPr="006B709D">
              <w:rPr>
                <w:rFonts w:asciiTheme="minorHAnsi" w:hAnsiTheme="minorHAnsi" w:cstheme="minorHAnsi"/>
              </w:rPr>
              <w:t xml:space="preserve">begin again next year so we are planning to work with Hutton Grammar, All Hallows’ and South Ribble to bring back many competitions. </w:t>
            </w:r>
          </w:p>
        </w:tc>
      </w:tr>
    </w:tbl>
    <w:p w14:paraId="241C2C1E" w14:textId="77777777" w:rsidR="00C658FB" w:rsidRDefault="00C658FB">
      <w:pPr>
        <w:pStyle w:val="BodyText"/>
        <w:rPr>
          <w:sz w:val="20"/>
        </w:rPr>
      </w:pPr>
    </w:p>
    <w:p w14:paraId="67D550D7"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5F991BF4" w14:textId="77777777">
        <w:trPr>
          <w:trHeight w:val="463"/>
        </w:trPr>
        <w:tc>
          <w:tcPr>
            <w:tcW w:w="7660" w:type="dxa"/>
            <w:gridSpan w:val="2"/>
          </w:tcPr>
          <w:p w14:paraId="7D8B2F0E" w14:textId="77777777"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14:paraId="770D06BB" w14:textId="77777777">
        <w:trPr>
          <w:trHeight w:val="452"/>
        </w:trPr>
        <w:tc>
          <w:tcPr>
            <w:tcW w:w="1708" w:type="dxa"/>
          </w:tcPr>
          <w:p w14:paraId="0FD240D3"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100DA8AF" w14:textId="323BE4D5" w:rsidR="00C658FB" w:rsidRDefault="00FD5152">
            <w:pPr>
              <w:pStyle w:val="TableParagraph"/>
              <w:ind w:left="0"/>
              <w:rPr>
                <w:rFonts w:ascii="Times New Roman"/>
              </w:rPr>
            </w:pPr>
            <w:r>
              <w:rPr>
                <w:rFonts w:ascii="Times New Roman"/>
              </w:rPr>
              <w:t>Mrs B. Wood</w:t>
            </w:r>
          </w:p>
        </w:tc>
      </w:tr>
      <w:tr w:rsidR="00C658FB" w14:paraId="68F6DC72" w14:textId="77777777">
        <w:trPr>
          <w:trHeight w:val="432"/>
        </w:trPr>
        <w:tc>
          <w:tcPr>
            <w:tcW w:w="1708" w:type="dxa"/>
          </w:tcPr>
          <w:p w14:paraId="49C826E0" w14:textId="77777777" w:rsidR="00C658FB" w:rsidRDefault="00D131A0">
            <w:pPr>
              <w:pStyle w:val="TableParagraph"/>
              <w:spacing w:before="21"/>
              <w:rPr>
                <w:sz w:val="24"/>
              </w:rPr>
            </w:pPr>
            <w:r>
              <w:rPr>
                <w:color w:val="231F20"/>
                <w:sz w:val="24"/>
              </w:rPr>
              <w:t>Date:</w:t>
            </w:r>
          </w:p>
        </w:tc>
        <w:tc>
          <w:tcPr>
            <w:tcW w:w="5952" w:type="dxa"/>
          </w:tcPr>
          <w:p w14:paraId="1E882B6E" w14:textId="4975AA1C" w:rsidR="00C658FB" w:rsidRDefault="0093387D">
            <w:pPr>
              <w:pStyle w:val="TableParagraph"/>
              <w:ind w:left="0"/>
              <w:rPr>
                <w:rFonts w:ascii="Times New Roman"/>
              </w:rPr>
            </w:pPr>
            <w:r>
              <w:rPr>
                <w:rFonts w:ascii="Times New Roman"/>
              </w:rPr>
              <w:t>16.07.21</w:t>
            </w:r>
          </w:p>
        </w:tc>
      </w:tr>
      <w:tr w:rsidR="00C658FB" w14:paraId="035559B6" w14:textId="77777777">
        <w:trPr>
          <w:trHeight w:val="461"/>
        </w:trPr>
        <w:tc>
          <w:tcPr>
            <w:tcW w:w="1708" w:type="dxa"/>
          </w:tcPr>
          <w:p w14:paraId="6173F82C"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3904AC5E" w14:textId="26F2704D" w:rsidR="00C658FB" w:rsidRDefault="00FD5152">
            <w:pPr>
              <w:pStyle w:val="TableParagraph"/>
              <w:ind w:left="0"/>
              <w:rPr>
                <w:rFonts w:ascii="Times New Roman"/>
              </w:rPr>
            </w:pPr>
            <w:r>
              <w:rPr>
                <w:rFonts w:ascii="Times New Roman"/>
              </w:rPr>
              <w:t>Mr J. Mears</w:t>
            </w:r>
          </w:p>
        </w:tc>
      </w:tr>
      <w:tr w:rsidR="00C658FB" w14:paraId="5C00A511" w14:textId="77777777">
        <w:trPr>
          <w:trHeight w:val="451"/>
        </w:trPr>
        <w:tc>
          <w:tcPr>
            <w:tcW w:w="1708" w:type="dxa"/>
          </w:tcPr>
          <w:p w14:paraId="7C5F3A22" w14:textId="77777777" w:rsidR="00C658FB" w:rsidRDefault="00D131A0">
            <w:pPr>
              <w:pStyle w:val="TableParagraph"/>
              <w:spacing w:before="21"/>
              <w:rPr>
                <w:sz w:val="24"/>
              </w:rPr>
            </w:pPr>
            <w:r>
              <w:rPr>
                <w:color w:val="231F20"/>
                <w:sz w:val="24"/>
              </w:rPr>
              <w:t>Date:</w:t>
            </w:r>
          </w:p>
        </w:tc>
        <w:tc>
          <w:tcPr>
            <w:tcW w:w="5952" w:type="dxa"/>
          </w:tcPr>
          <w:p w14:paraId="6C463232" w14:textId="1B59B5C6" w:rsidR="00C658FB" w:rsidRDefault="0093387D">
            <w:pPr>
              <w:pStyle w:val="TableParagraph"/>
              <w:ind w:left="0"/>
              <w:rPr>
                <w:rFonts w:ascii="Times New Roman"/>
              </w:rPr>
            </w:pPr>
            <w:r>
              <w:rPr>
                <w:rFonts w:ascii="Times New Roman"/>
              </w:rPr>
              <w:t>16.07.21</w:t>
            </w:r>
          </w:p>
        </w:tc>
      </w:tr>
      <w:tr w:rsidR="00C658FB" w14:paraId="305C9668" w14:textId="77777777">
        <w:trPr>
          <w:trHeight w:val="451"/>
        </w:trPr>
        <w:tc>
          <w:tcPr>
            <w:tcW w:w="1708" w:type="dxa"/>
          </w:tcPr>
          <w:p w14:paraId="1FC97596" w14:textId="77777777" w:rsidR="00C658FB" w:rsidRDefault="00D131A0">
            <w:pPr>
              <w:pStyle w:val="TableParagraph"/>
              <w:spacing w:before="21"/>
              <w:rPr>
                <w:sz w:val="24"/>
              </w:rPr>
            </w:pPr>
            <w:r>
              <w:rPr>
                <w:color w:val="231F20"/>
                <w:sz w:val="24"/>
              </w:rPr>
              <w:t>Governor:</w:t>
            </w:r>
          </w:p>
        </w:tc>
        <w:tc>
          <w:tcPr>
            <w:tcW w:w="5952" w:type="dxa"/>
          </w:tcPr>
          <w:p w14:paraId="0EB0D15D" w14:textId="3F5E1C3B" w:rsidR="00C658FB" w:rsidRDefault="00FD5152">
            <w:pPr>
              <w:pStyle w:val="TableParagraph"/>
              <w:ind w:left="0"/>
              <w:rPr>
                <w:rFonts w:ascii="Times New Roman"/>
              </w:rPr>
            </w:pPr>
            <w:r>
              <w:rPr>
                <w:rFonts w:ascii="Times New Roman"/>
              </w:rPr>
              <w:t>Mr M. Mainey</w:t>
            </w:r>
          </w:p>
        </w:tc>
      </w:tr>
      <w:tr w:rsidR="00C658FB" w14:paraId="325B159D" w14:textId="77777777">
        <w:trPr>
          <w:trHeight w:val="451"/>
        </w:trPr>
        <w:tc>
          <w:tcPr>
            <w:tcW w:w="1708" w:type="dxa"/>
          </w:tcPr>
          <w:p w14:paraId="6B02E168" w14:textId="77777777" w:rsidR="00C658FB" w:rsidRDefault="00D131A0">
            <w:pPr>
              <w:pStyle w:val="TableParagraph"/>
              <w:spacing w:before="21"/>
              <w:rPr>
                <w:sz w:val="24"/>
              </w:rPr>
            </w:pPr>
            <w:r>
              <w:rPr>
                <w:color w:val="231F20"/>
                <w:sz w:val="24"/>
              </w:rPr>
              <w:t>Date:</w:t>
            </w:r>
          </w:p>
        </w:tc>
        <w:tc>
          <w:tcPr>
            <w:tcW w:w="5952" w:type="dxa"/>
          </w:tcPr>
          <w:p w14:paraId="688E3383" w14:textId="0514C914" w:rsidR="00C658FB" w:rsidRDefault="0093387D">
            <w:pPr>
              <w:pStyle w:val="TableParagraph"/>
              <w:ind w:left="0"/>
              <w:rPr>
                <w:rFonts w:ascii="Times New Roman"/>
              </w:rPr>
            </w:pPr>
            <w:r>
              <w:rPr>
                <w:rFonts w:ascii="Times New Roman"/>
              </w:rPr>
              <w:t>16.07.21</w:t>
            </w:r>
          </w:p>
        </w:tc>
      </w:tr>
    </w:tbl>
    <w:p w14:paraId="6B58E686" w14:textId="77777777" w:rsidR="004A59B2" w:rsidRDefault="004A59B2"/>
    <w:sectPr w:rsidR="004A59B2">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A0949" w14:textId="77777777" w:rsidR="0035321A" w:rsidRDefault="0035321A">
      <w:r>
        <w:separator/>
      </w:r>
    </w:p>
  </w:endnote>
  <w:endnote w:type="continuationSeparator" w:id="0">
    <w:p w14:paraId="33393BBB" w14:textId="77777777" w:rsidR="0035321A" w:rsidRDefault="0035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CA86" w14:textId="5B3226DE" w:rsidR="00C658FB" w:rsidRDefault="00D131A0">
    <w:pPr>
      <w:pStyle w:val="BodyText"/>
      <w:spacing w:line="14" w:lineRule="auto"/>
      <w:rPr>
        <w:sz w:val="20"/>
      </w:rPr>
    </w:pPr>
    <w:r>
      <w:rPr>
        <w:noProof/>
        <w:lang w:eastAsia="en-GB"/>
      </w:rPr>
      <w:drawing>
        <wp:anchor distT="0" distB="0" distL="0" distR="0" simplePos="0" relativeHeight="251655168" behindDoc="1" locked="0" layoutInCell="1" allowOverlap="1" wp14:anchorId="47AC87D5" wp14:editId="40E3E44D">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251656192" behindDoc="1" locked="0" layoutInCell="1" allowOverlap="1" wp14:anchorId="01BA235C" wp14:editId="5CEB3B8A">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A46F58">
      <w:rPr>
        <w:noProof/>
        <w:lang w:eastAsia="en-GB"/>
      </w:rPr>
      <mc:AlternateContent>
        <mc:Choice Requires="wpg">
          <w:drawing>
            <wp:anchor distT="0" distB="0" distL="114300" distR="114300" simplePos="0" relativeHeight="251661312" behindDoc="1" locked="0" layoutInCell="1" allowOverlap="1" wp14:anchorId="0CC50C52" wp14:editId="4FFA94FA">
              <wp:simplePos x="0" y="0"/>
              <wp:positionH relativeFrom="page">
                <wp:posOffset>6148705</wp:posOffset>
              </wp:positionH>
              <wp:positionV relativeFrom="page">
                <wp:posOffset>7160260</wp:posOffset>
              </wp:positionV>
              <wp:extent cx="387985" cy="189865"/>
              <wp:effectExtent l="0" t="0" r="0" b="0"/>
              <wp:wrapNone/>
              <wp:docPr id="1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2"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149F849" id="docshapegroup22" o:spid="_x0000_s1026" style="position:absolute;margin-left:484.15pt;margin-top:563.8pt;width:30.55pt;height:14.95pt;z-index:-251655168;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">
                <v:imagedata r:id="rId6" o:title=""/>
              </v:shape>
              <w10:wrap anchorx="page" anchory="page"/>
            </v:group>
          </w:pict>
        </mc:Fallback>
      </mc:AlternateContent>
    </w:r>
    <w:r w:rsidR="00A46F58">
      <w:rPr>
        <w:noProof/>
        <w:lang w:eastAsia="en-GB"/>
      </w:rPr>
      <mc:AlternateContent>
        <mc:Choice Requires="wpg">
          <w:drawing>
            <wp:anchor distT="0" distB="0" distL="114300" distR="114300" simplePos="0" relativeHeight="251662336" behindDoc="1" locked="0" layoutInCell="1" allowOverlap="1" wp14:anchorId="0F24E9E5" wp14:editId="5834B841">
              <wp:simplePos x="0" y="0"/>
              <wp:positionH relativeFrom="page">
                <wp:posOffset>5493385</wp:posOffset>
              </wp:positionH>
              <wp:positionV relativeFrom="page">
                <wp:posOffset>7189470</wp:posOffset>
              </wp:positionV>
              <wp:extent cx="518795" cy="130175"/>
              <wp:effectExtent l="0" t="0" r="0" b="0"/>
              <wp:wrapNone/>
              <wp:docPr id="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FD88B42" id="docshapegroup25" o:spid="_x0000_s1026" style="position:absolute;margin-left:432.55pt;margin-top:566.1pt;width:40.85pt;height:10.25pt;z-index:-251654144;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hD/bUA4AAGl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OCEP9tQDgAAaU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">
                <v:imagedata r:id="rId8" o:title=""/>
              </v:shape>
              <w10:wrap anchorx="page" anchory="page"/>
            </v:group>
          </w:pict>
        </mc:Fallback>
      </mc:AlternateContent>
    </w:r>
    <w:r w:rsidR="00A46F58">
      <w:rPr>
        <w:noProof/>
        <w:lang w:eastAsia="en-GB"/>
      </w:rPr>
      <mc:AlternateContent>
        <mc:Choice Requires="wps">
          <w:drawing>
            <wp:anchor distT="0" distB="0" distL="114300" distR="114300" simplePos="0" relativeHeight="251663360" behindDoc="1" locked="0" layoutInCell="1" allowOverlap="1" wp14:anchorId="225B6005" wp14:editId="3071F745">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8FAF2"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B6005" id="_x0000_t202" coordsize="21600,21600" o:spt="202" path="m,l,21600r21600,l21600,xe">
              <v:stroke joinstyle="miter"/>
              <v:path gradientshapeok="t" o:connecttype="rect"/>
            </v:shapetype>
            <v:shape id="docshape28" o:spid="_x0000_s1035" type="#_x0000_t202" style="position:absolute;margin-left:35pt;margin-top:558.4pt;width:57.85pt;height:1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14:paraId="7BF8FAF2"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A46F58">
      <w:rPr>
        <w:noProof/>
        <w:lang w:eastAsia="en-GB"/>
      </w:rPr>
      <mc:AlternateContent>
        <mc:Choice Requires="wps">
          <w:drawing>
            <wp:anchor distT="0" distB="0" distL="114300" distR="114300" simplePos="0" relativeHeight="251664384" behindDoc="1" locked="0" layoutInCell="1" allowOverlap="1" wp14:anchorId="64A21634" wp14:editId="78E88B53">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C9206"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21634" id="docshape29" o:spid="_x0000_s1036" type="#_x0000_t202" style="position:absolute;margin-left:303.45pt;margin-top:559.25pt;width:70.75pt;height:1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14:paraId="760C9206"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387BB" w14:textId="77777777" w:rsidR="0035321A" w:rsidRDefault="0035321A">
      <w:r>
        <w:separator/>
      </w:r>
    </w:p>
  </w:footnote>
  <w:footnote w:type="continuationSeparator" w:id="0">
    <w:p w14:paraId="2081B7CE" w14:textId="77777777" w:rsidR="0035321A" w:rsidRDefault="00353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8FB"/>
    <w:rsid w:val="000075E3"/>
    <w:rsid w:val="00026F6E"/>
    <w:rsid w:val="00053955"/>
    <w:rsid w:val="0007614F"/>
    <w:rsid w:val="00092CA7"/>
    <w:rsid w:val="000A1149"/>
    <w:rsid w:val="000A40BB"/>
    <w:rsid w:val="000A53D9"/>
    <w:rsid w:val="000B1594"/>
    <w:rsid w:val="000F04AA"/>
    <w:rsid w:val="000F0E4B"/>
    <w:rsid w:val="0010464B"/>
    <w:rsid w:val="001100EC"/>
    <w:rsid w:val="00121479"/>
    <w:rsid w:val="001431E0"/>
    <w:rsid w:val="001936C8"/>
    <w:rsid w:val="001B07AA"/>
    <w:rsid w:val="001B44C4"/>
    <w:rsid w:val="001C5BEA"/>
    <w:rsid w:val="001D3256"/>
    <w:rsid w:val="001E3049"/>
    <w:rsid w:val="001E6C0F"/>
    <w:rsid w:val="00242575"/>
    <w:rsid w:val="0025004A"/>
    <w:rsid w:val="00264C6F"/>
    <w:rsid w:val="002823BC"/>
    <w:rsid w:val="0028513E"/>
    <w:rsid w:val="002A2B5C"/>
    <w:rsid w:val="002C0A90"/>
    <w:rsid w:val="002E313A"/>
    <w:rsid w:val="003256E3"/>
    <w:rsid w:val="003270F0"/>
    <w:rsid w:val="0033644C"/>
    <w:rsid w:val="0035321A"/>
    <w:rsid w:val="003B0D43"/>
    <w:rsid w:val="003C4822"/>
    <w:rsid w:val="003D22E1"/>
    <w:rsid w:val="003E36BF"/>
    <w:rsid w:val="003E7734"/>
    <w:rsid w:val="00420287"/>
    <w:rsid w:val="00427845"/>
    <w:rsid w:val="00454B0F"/>
    <w:rsid w:val="00473A6F"/>
    <w:rsid w:val="00474DC9"/>
    <w:rsid w:val="004763E4"/>
    <w:rsid w:val="004A59B2"/>
    <w:rsid w:val="004D2D87"/>
    <w:rsid w:val="004F78FD"/>
    <w:rsid w:val="00515759"/>
    <w:rsid w:val="00545783"/>
    <w:rsid w:val="00555193"/>
    <w:rsid w:val="00560433"/>
    <w:rsid w:val="005613E1"/>
    <w:rsid w:val="0057181B"/>
    <w:rsid w:val="005A2E66"/>
    <w:rsid w:val="005C4E59"/>
    <w:rsid w:val="006662B4"/>
    <w:rsid w:val="006A67E5"/>
    <w:rsid w:val="006B709D"/>
    <w:rsid w:val="006D04DC"/>
    <w:rsid w:val="006F1C91"/>
    <w:rsid w:val="007174E5"/>
    <w:rsid w:val="00721C28"/>
    <w:rsid w:val="00781D16"/>
    <w:rsid w:val="00795EAC"/>
    <w:rsid w:val="0079763A"/>
    <w:rsid w:val="007A0F86"/>
    <w:rsid w:val="008312A2"/>
    <w:rsid w:val="00852C43"/>
    <w:rsid w:val="00891270"/>
    <w:rsid w:val="00913658"/>
    <w:rsid w:val="009200D3"/>
    <w:rsid w:val="00926697"/>
    <w:rsid w:val="00927109"/>
    <w:rsid w:val="0093387D"/>
    <w:rsid w:val="0097212D"/>
    <w:rsid w:val="0097308C"/>
    <w:rsid w:val="009A3E8B"/>
    <w:rsid w:val="009A6F45"/>
    <w:rsid w:val="009D701B"/>
    <w:rsid w:val="009E40DA"/>
    <w:rsid w:val="009F4EC2"/>
    <w:rsid w:val="009F66FC"/>
    <w:rsid w:val="00A023BA"/>
    <w:rsid w:val="00A16757"/>
    <w:rsid w:val="00A21654"/>
    <w:rsid w:val="00A46F58"/>
    <w:rsid w:val="00A5068F"/>
    <w:rsid w:val="00A54F53"/>
    <w:rsid w:val="00A96C1D"/>
    <w:rsid w:val="00AE4109"/>
    <w:rsid w:val="00B15E29"/>
    <w:rsid w:val="00B171EC"/>
    <w:rsid w:val="00BA4A50"/>
    <w:rsid w:val="00BB58BE"/>
    <w:rsid w:val="00BD3E54"/>
    <w:rsid w:val="00BD6CB1"/>
    <w:rsid w:val="00BE3264"/>
    <w:rsid w:val="00BF3E26"/>
    <w:rsid w:val="00C35BF6"/>
    <w:rsid w:val="00C658FB"/>
    <w:rsid w:val="00C664FC"/>
    <w:rsid w:val="00C832EC"/>
    <w:rsid w:val="00C90EBF"/>
    <w:rsid w:val="00C92E26"/>
    <w:rsid w:val="00CA2021"/>
    <w:rsid w:val="00CA54AC"/>
    <w:rsid w:val="00CE410F"/>
    <w:rsid w:val="00CE4E83"/>
    <w:rsid w:val="00CF32D6"/>
    <w:rsid w:val="00CF53FA"/>
    <w:rsid w:val="00CF5F6F"/>
    <w:rsid w:val="00D131A0"/>
    <w:rsid w:val="00D540DD"/>
    <w:rsid w:val="00D920AC"/>
    <w:rsid w:val="00DB67CE"/>
    <w:rsid w:val="00DD384B"/>
    <w:rsid w:val="00DF250B"/>
    <w:rsid w:val="00E57981"/>
    <w:rsid w:val="00E71379"/>
    <w:rsid w:val="00E756F6"/>
    <w:rsid w:val="00E92C8C"/>
    <w:rsid w:val="00EA6182"/>
    <w:rsid w:val="00EC0787"/>
    <w:rsid w:val="00F26F27"/>
    <w:rsid w:val="00F93980"/>
    <w:rsid w:val="00FA1813"/>
    <w:rsid w:val="00FD5152"/>
    <w:rsid w:val="00FD67BE"/>
    <w:rsid w:val="00FE06AF"/>
    <w:rsid w:val="00FE6536"/>
    <w:rsid w:val="00FF0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39FD7"/>
  <w15:docId w15:val="{37E587B3-168E-684A-A82E-9ED8A19E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843108/School_inspection_handbook_-_section_5.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843108/School_inspection_handbook_-_section_5.pdf"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afpe.org.uk/physical-education/wp-content/uploads/afPE-Example-Template-Indicator-2018-Final.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gov.uk/guidance/what-maintained-schools-must-publish-online"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pe-and-sport-premium-for-primary-schools"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0608CA2200DF45A4D9CE298E20B6FB" ma:contentTypeVersion="14" ma:contentTypeDescription="Create a new document." ma:contentTypeScope="" ma:versionID="47793aab4eefadd362937ea2be9dbb58">
  <xsd:schema xmlns:xsd="http://www.w3.org/2001/XMLSchema" xmlns:xs="http://www.w3.org/2001/XMLSchema" xmlns:p="http://schemas.microsoft.com/office/2006/metadata/properties" xmlns:ns3="593f91e3-ac3f-4e10-8b1f-0696a7f1f8be" xmlns:ns4="5759cccb-a7f8-4aed-b9dd-96de8545fd4b" targetNamespace="http://schemas.microsoft.com/office/2006/metadata/properties" ma:root="true" ma:fieldsID="012ba401c834b3655014cc4041fc1fd0" ns3:_="" ns4:_="">
    <xsd:import namespace="593f91e3-ac3f-4e10-8b1f-0696a7f1f8be"/>
    <xsd:import namespace="5759cccb-a7f8-4aed-b9dd-96de8545fd4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f91e3-ac3f-4e10-8b1f-0696a7f1f8b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9cccb-a7f8-4aed-b9dd-96de8545fd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3E9FC2-B8E0-4FF9-BDE8-1794DA483854}">
  <ds:schemaRefs>
    <ds:schemaRef ds:uri="http://schemas.microsoft.com/office/2006/documentManagement/types"/>
    <ds:schemaRef ds:uri="5759cccb-a7f8-4aed-b9dd-96de8545fd4b"/>
    <ds:schemaRef ds:uri="http://purl.org/dc/elements/1.1/"/>
    <ds:schemaRef ds:uri="http://schemas.microsoft.com/office/2006/metadata/properties"/>
    <ds:schemaRef ds:uri="http://schemas.microsoft.com/office/infopath/2007/PartnerControls"/>
    <ds:schemaRef ds:uri="593f91e3-ac3f-4e10-8b1f-0696a7f1f8be"/>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03F2D15-D9C3-4EF7-AD71-40DD99F10514}">
  <ds:schemaRefs>
    <ds:schemaRef ds:uri="http://schemas.microsoft.com/sharepoint/v3/contenttype/forms"/>
  </ds:schemaRefs>
</ds:datastoreItem>
</file>

<file path=customXml/itemProps3.xml><?xml version="1.0" encoding="utf-8"?>
<ds:datastoreItem xmlns:ds="http://schemas.openxmlformats.org/officeDocument/2006/customXml" ds:itemID="{58B8AC29-5E61-442F-88DA-0F7FC21C2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f91e3-ac3f-4e10-8b1f-0696a7f1f8be"/>
    <ds:schemaRef ds:uri="5759cccb-a7f8-4aed-b9dd-96de8545f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2067</Words>
  <Characters>11785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Mears, James</cp:lastModifiedBy>
  <cp:revision>5</cp:revision>
  <dcterms:created xsi:type="dcterms:W3CDTF">2022-05-06T15:13:00Z</dcterms:created>
  <dcterms:modified xsi:type="dcterms:W3CDTF">2023-03-08T09:28:00Z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y fmtid="{D5CDD505-2E9C-101B-9397-08002B2CF9AE}" pid="5" name="ContentTypeId">
    <vt:lpwstr>0x010100150608CA2200DF45A4D9CE298E20B6FB</vt:lpwstr>
  </property>
</Properties>
</file>