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43C1" w14:textId="1D5AF447" w:rsidR="009F1789" w:rsidRDefault="001B4ECD"/>
    <w:p w14:paraId="455A16FE" w14:textId="36117E26" w:rsidR="001B4ECD" w:rsidRDefault="001B4E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 24</w:t>
      </w:r>
      <w:r w:rsidRPr="001B4EC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February 2021</w:t>
      </w:r>
    </w:p>
    <w:p w14:paraId="2800E982" w14:textId="12721D8E" w:rsidR="001B4ECD" w:rsidRDefault="001B4ECD" w:rsidP="001B4ECD">
      <w:pPr>
        <w:rPr>
          <w:rFonts w:ascii="Comic Sans MS" w:hAnsi="Comic Sans MS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0F4DA" wp14:editId="3D96E155">
            <wp:simplePos x="0" y="0"/>
            <wp:positionH relativeFrom="column">
              <wp:posOffset>-165099</wp:posOffset>
            </wp:positionH>
            <wp:positionV relativeFrom="paragraph">
              <wp:posOffset>309245</wp:posOffset>
            </wp:positionV>
            <wp:extent cx="4927600" cy="2003891"/>
            <wp:effectExtent l="0" t="0" r="6350" b="0"/>
            <wp:wrapNone/>
            <wp:docPr id="1" name="Picture 1" descr="Image result for dragon's 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gon's d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539" cy="202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ECD">
        <w:rPr>
          <w:rFonts w:ascii="Comic Sans MS" w:hAnsi="Comic Sans MS" w:cstheme="minorHAnsi"/>
          <w:sz w:val="24"/>
          <w:szCs w:val="24"/>
        </w:rPr>
        <w:t>Can I write an explanation to present (pitch) a patented product?</w:t>
      </w:r>
    </w:p>
    <w:p w14:paraId="7805E4B3" w14:textId="780D764A" w:rsidR="001B4ECD" w:rsidRPr="001B4ECD" w:rsidRDefault="001B4ECD" w:rsidP="001B4ECD">
      <w:pPr>
        <w:rPr>
          <w:rFonts w:ascii="Comic Sans MS" w:hAnsi="Comic Sans MS" w:cstheme="minorHAnsi"/>
          <w:sz w:val="24"/>
          <w:szCs w:val="24"/>
        </w:rPr>
      </w:pPr>
    </w:p>
    <w:p w14:paraId="58213864" w14:textId="3EE48543" w:rsidR="001B4ECD" w:rsidRDefault="001B4ECD">
      <w:pPr>
        <w:rPr>
          <w:rFonts w:ascii="Comic Sans MS" w:hAnsi="Comic Sans MS"/>
          <w:sz w:val="24"/>
          <w:szCs w:val="24"/>
        </w:rPr>
      </w:pPr>
    </w:p>
    <w:p w14:paraId="5FD9296A" w14:textId="412A2652" w:rsidR="001B4ECD" w:rsidRDefault="001B4ECD">
      <w:pPr>
        <w:rPr>
          <w:rFonts w:ascii="Comic Sans MS" w:hAnsi="Comic Sans MS"/>
          <w:sz w:val="24"/>
          <w:szCs w:val="24"/>
        </w:rPr>
      </w:pPr>
    </w:p>
    <w:p w14:paraId="090CF048" w14:textId="506AC17D" w:rsidR="001B4ECD" w:rsidRDefault="001B4ECD">
      <w:pPr>
        <w:rPr>
          <w:rFonts w:ascii="Comic Sans MS" w:hAnsi="Comic Sans MS"/>
          <w:sz w:val="24"/>
          <w:szCs w:val="24"/>
        </w:rPr>
      </w:pPr>
    </w:p>
    <w:p w14:paraId="2A8DAF41" w14:textId="18891819" w:rsidR="001B4ECD" w:rsidRDefault="001B4ECD">
      <w:pPr>
        <w:rPr>
          <w:rFonts w:ascii="Comic Sans MS" w:hAnsi="Comic Sans MS"/>
          <w:sz w:val="24"/>
          <w:szCs w:val="24"/>
        </w:rPr>
      </w:pPr>
    </w:p>
    <w:p w14:paraId="5E6E357F" w14:textId="45072EBD" w:rsidR="001B4ECD" w:rsidRDefault="001B4ECD">
      <w:pPr>
        <w:rPr>
          <w:rFonts w:ascii="Comic Sans MS" w:hAnsi="Comic Sans MS"/>
          <w:sz w:val="24"/>
          <w:szCs w:val="24"/>
        </w:rPr>
      </w:pPr>
    </w:p>
    <w:p w14:paraId="3F98EE30" w14:textId="68F685FF" w:rsidR="001B4ECD" w:rsidRDefault="001B4ECD">
      <w:pPr>
        <w:rPr>
          <w:rFonts w:ascii="Comic Sans MS" w:hAnsi="Comic Sans MS"/>
          <w:sz w:val="24"/>
          <w:szCs w:val="24"/>
        </w:rPr>
      </w:pPr>
    </w:p>
    <w:p w14:paraId="2949F6C3" w14:textId="7988E3D0" w:rsidR="001B4ECD" w:rsidRPr="001B4ECD" w:rsidRDefault="001B4ECD" w:rsidP="001B4ECD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B4ECD" w:rsidRPr="001B4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D"/>
    <w:rsid w:val="000D6D97"/>
    <w:rsid w:val="001B4ECD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D086"/>
  <w15:chartTrackingRefBased/>
  <w15:docId w15:val="{8ACE4C64-4CCB-4229-9757-FDE79E44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2021-02-21T08:31:00Z</dcterms:created>
  <dcterms:modified xsi:type="dcterms:W3CDTF">2021-02-21T08:36:00Z</dcterms:modified>
</cp:coreProperties>
</file>