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30B8E" w14:textId="12660750" w:rsidR="00A30D6B" w:rsidRDefault="00A30D6B" w:rsidP="00A30D6B">
      <w:pPr>
        <w:spacing w:after="16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 addition to your main plan, m</w:t>
      </w:r>
      <w:r w:rsidRPr="000113DC">
        <w:rPr>
          <w:rFonts w:cs="Calibri"/>
          <w:sz w:val="28"/>
          <w:szCs w:val="28"/>
        </w:rPr>
        <w:t xml:space="preserve">ake notes below to </w:t>
      </w:r>
      <w:r>
        <w:rPr>
          <w:rFonts w:cs="Calibri"/>
          <w:sz w:val="28"/>
          <w:szCs w:val="28"/>
        </w:rPr>
        <w:t xml:space="preserve">help you </w:t>
      </w:r>
      <w:r>
        <w:rPr>
          <w:rFonts w:cs="Calibri"/>
          <w:sz w:val="28"/>
          <w:szCs w:val="28"/>
        </w:rPr>
        <w:t>with your</w:t>
      </w:r>
      <w:r>
        <w:rPr>
          <w:rFonts w:cs="Calibri"/>
          <w:sz w:val="28"/>
          <w:szCs w:val="28"/>
        </w:rPr>
        <w:t xml:space="preserve"> explanation</w:t>
      </w:r>
      <w:r>
        <w:rPr>
          <w:rFonts w:cs="Calibri"/>
          <w:sz w:val="28"/>
          <w:szCs w:val="28"/>
        </w:rPr>
        <w:t>. A</w:t>
      </w:r>
      <w:r>
        <w:rPr>
          <w:rFonts w:cs="Calibri"/>
          <w:sz w:val="28"/>
          <w:szCs w:val="28"/>
        </w:rPr>
        <w:t>nswe</w:t>
      </w:r>
      <w:r>
        <w:rPr>
          <w:rFonts w:cs="Calibri"/>
          <w:sz w:val="28"/>
          <w:szCs w:val="28"/>
        </w:rPr>
        <w:t>r</w:t>
      </w:r>
      <w:r>
        <w:rPr>
          <w:rFonts w:cs="Calibri"/>
          <w:sz w:val="28"/>
          <w:szCs w:val="28"/>
        </w:rPr>
        <w:t xml:space="preserve"> some of these questions</w:t>
      </w:r>
      <w:r>
        <w:rPr>
          <w:rFonts w:cs="Calibri"/>
          <w:sz w:val="28"/>
          <w:szCs w:val="28"/>
        </w:rPr>
        <w:t>:</w:t>
      </w:r>
    </w:p>
    <w:p w14:paraId="294F0D2C" w14:textId="77777777" w:rsidR="00A30D6B" w:rsidRPr="00A81FD9" w:rsidRDefault="00A30D6B" w:rsidP="00A30D6B">
      <w:pPr>
        <w:pStyle w:val="ListParagraph"/>
        <w:spacing w:after="160" w:line="276" w:lineRule="auto"/>
        <w:ind w:left="0"/>
        <w:jc w:val="center"/>
        <w:rPr>
          <w:rFonts w:cs="Calibri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3B79AF0" wp14:editId="55BFB3E4">
            <wp:extent cx="4353559" cy="3265170"/>
            <wp:effectExtent l="95250" t="114300" r="104775" b="106680"/>
            <wp:docPr id="7" name="Picture 7" descr="Heath Robinson's absurdly ingenious world | E&amp;T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ath Robinson's absurdly ingenious world | E&amp;T Magaz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75" cy="33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TableGrid"/>
        <w:tblW w:w="9900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A30D6B" w14:paraId="7C48819D" w14:textId="77777777" w:rsidTr="00D14CBA">
        <w:trPr>
          <w:trHeight w:val="3386"/>
        </w:trPr>
        <w:tc>
          <w:tcPr>
            <w:tcW w:w="4950" w:type="dxa"/>
          </w:tcPr>
          <w:p w14:paraId="58B90881" w14:textId="77777777" w:rsidR="00A30D6B" w:rsidRPr="00301FDF" w:rsidRDefault="00A30D6B" w:rsidP="00D14CBA">
            <w:pPr>
              <w:spacing w:after="120"/>
              <w:rPr>
                <w:rFonts w:ascii="Calibri" w:eastAsia="MS Mincho" w:hAnsi="Calibri" w:cs="Calibri"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MS Mincho" w:hAnsi="Calibri" w:cs="Calibri"/>
                <w:color w:val="0000FF"/>
                <w:sz w:val="28"/>
                <w:szCs w:val="28"/>
                <w:shd w:val="clear" w:color="auto" w:fill="FFFFFF"/>
              </w:rPr>
              <w:t>Machine’s name &amp; purpose (and other key facts)</w:t>
            </w:r>
          </w:p>
        </w:tc>
        <w:tc>
          <w:tcPr>
            <w:tcW w:w="4950" w:type="dxa"/>
          </w:tcPr>
          <w:p w14:paraId="4D882D8E" w14:textId="77777777" w:rsidR="00A30D6B" w:rsidRPr="00301FDF" w:rsidRDefault="00A30D6B" w:rsidP="00D14CBA">
            <w:pPr>
              <w:spacing w:after="120"/>
              <w:rPr>
                <w:rFonts w:ascii="Calibri" w:eastAsia="MS Mincho" w:hAnsi="Calibri" w:cs="Calibri"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MS Mincho" w:hAnsi="Calibri" w:cs="Calibri"/>
                <w:color w:val="0000FF"/>
                <w:sz w:val="28"/>
                <w:szCs w:val="28"/>
                <w:shd w:val="clear" w:color="auto" w:fill="FFFFFF"/>
              </w:rPr>
              <w:t>Technical Terms for different parts &amp; actions</w:t>
            </w:r>
          </w:p>
        </w:tc>
      </w:tr>
      <w:tr w:rsidR="00A30D6B" w14:paraId="3FD9DB1C" w14:textId="77777777" w:rsidTr="00D14CBA">
        <w:trPr>
          <w:trHeight w:val="2808"/>
        </w:trPr>
        <w:tc>
          <w:tcPr>
            <w:tcW w:w="9900" w:type="dxa"/>
            <w:gridSpan w:val="2"/>
          </w:tcPr>
          <w:p w14:paraId="04A16CDC" w14:textId="77777777" w:rsidR="00A30D6B" w:rsidRPr="00301FDF" w:rsidRDefault="00A30D6B" w:rsidP="00D14CBA">
            <w:pPr>
              <w:spacing w:after="120"/>
              <w:rPr>
                <w:rFonts w:ascii="Calibri" w:eastAsia="MS Mincho" w:hAnsi="Calibri" w:cs="Calibri"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Fonts w:ascii="Calibri" w:eastAsia="MS Mincho" w:hAnsi="Calibri" w:cs="Calibri"/>
                <w:color w:val="0000FF"/>
                <w:sz w:val="28"/>
                <w:szCs w:val="28"/>
                <w:shd w:val="clear" w:color="auto" w:fill="FFFFFF"/>
              </w:rPr>
              <w:t>How it works</w:t>
            </w:r>
          </w:p>
        </w:tc>
      </w:tr>
    </w:tbl>
    <w:p w14:paraId="7B631326" w14:textId="77777777" w:rsidR="009F1789" w:rsidRDefault="00A30D6B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B"/>
    <w:rsid w:val="000D6D97"/>
    <w:rsid w:val="008C5EC2"/>
    <w:rsid w:val="00A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FF1C"/>
  <w15:chartTrackingRefBased/>
  <w15:docId w15:val="{F011F48E-1BF8-4CFE-8B96-01A034AB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6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6B"/>
    <w:pPr>
      <w:ind w:left="720"/>
      <w:contextualSpacing/>
    </w:pPr>
  </w:style>
  <w:style w:type="table" w:styleId="TableGrid">
    <w:name w:val="Table Grid"/>
    <w:basedOn w:val="TableNormal"/>
    <w:uiPriority w:val="39"/>
    <w:rsid w:val="00A30D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2021-02-21T08:47:00Z</dcterms:created>
  <dcterms:modified xsi:type="dcterms:W3CDTF">2021-02-21T08:49:00Z</dcterms:modified>
</cp:coreProperties>
</file>