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80" w:rsidRDefault="00D653F1">
      <w:pPr>
        <w:rPr>
          <w:rFonts w:ascii="Ink Free" w:hAnsi="Ink Free"/>
          <w:sz w:val="28"/>
          <w:szCs w:val="28"/>
        </w:rPr>
      </w:pPr>
      <w:r w:rsidRPr="004473D1">
        <w:rPr>
          <w:rFonts w:ascii="Bradley Hand ITC" w:hAnsi="Bradley Hand ITC"/>
          <w:noProof/>
        </w:rPr>
        <w:drawing>
          <wp:anchor distT="0" distB="0" distL="114300" distR="114300" simplePos="0" relativeHeight="251665408" behindDoc="0" locked="0" layoutInCell="1" allowOverlap="1" wp14:anchorId="7176C933" wp14:editId="751195CC">
            <wp:simplePos x="0" y="0"/>
            <wp:positionH relativeFrom="column">
              <wp:posOffset>6753225</wp:posOffset>
            </wp:positionH>
            <wp:positionV relativeFrom="paragraph">
              <wp:posOffset>-209550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C31"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1A4B4" wp14:editId="17287385">
                <wp:simplePos x="0" y="0"/>
                <wp:positionH relativeFrom="margin">
                  <wp:posOffset>5939155</wp:posOffset>
                </wp:positionH>
                <wp:positionV relativeFrom="paragraph">
                  <wp:posOffset>533400</wp:posOffset>
                </wp:positionV>
                <wp:extent cx="2705100" cy="20097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09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3D1F" id="Rectangle 3" o:spid="_x0000_s1026" style="position:absolute;margin-left:467.65pt;margin-top:42pt;width:213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tBbwIAAN0EAAAOAAAAZHJzL2Uyb0RvYy54bWysVF1P2zAUfZ+0/2D5faQtsEJ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" filled="f" strokecolor="windowText" strokeweight="3pt">
                <w10:wrap anchorx="margin"/>
              </v:rect>
            </w:pict>
          </mc:Fallback>
        </mc:AlternateContent>
      </w:r>
      <w:r w:rsidR="002D5C31"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514350</wp:posOffset>
                </wp:positionV>
                <wp:extent cx="2705100" cy="2009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09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231D5" id="Rectangle 1" o:spid="_x0000_s1026" style="position:absolute;margin-left:-43.5pt;margin-top:40.5pt;width:213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" filled="f" strokecolor="black [3213]" strokeweight="3pt"/>
            </w:pict>
          </mc:Fallback>
        </mc:AlternateContent>
      </w:r>
      <w:r w:rsidR="002D5C31"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A4B4" wp14:editId="17287385">
                <wp:simplePos x="0" y="0"/>
                <wp:positionH relativeFrom="column">
                  <wp:posOffset>2695575</wp:posOffset>
                </wp:positionH>
                <wp:positionV relativeFrom="paragraph">
                  <wp:posOffset>533400</wp:posOffset>
                </wp:positionV>
                <wp:extent cx="2705100" cy="20097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09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FACB2" id="Rectangle 2" o:spid="_x0000_s1026" style="position:absolute;margin-left:212.25pt;margin-top:42pt;width:213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/hbwIAAN0EAAAOAAAAZHJzL2Uyb0RvYy54bWysVE1PGzEQvVfqf7B8L5uk0M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" filled="f" strokecolor="windowText" strokeweight="3pt"/>
            </w:pict>
          </mc:Fallback>
        </mc:AlternateContent>
      </w:r>
      <w:r w:rsidR="002D5C31" w:rsidRPr="002D5C31">
        <w:rPr>
          <w:rFonts w:ascii="Ink Free" w:hAnsi="Ink Free"/>
          <w:sz w:val="28"/>
          <w:szCs w:val="28"/>
        </w:rPr>
        <w:t>Can I talk about the life of Christopher Columbus?</w:t>
      </w:r>
      <w:r w:rsidR="002D5C31">
        <w:rPr>
          <w:rFonts w:ascii="Ink Free" w:hAnsi="Ink Free"/>
          <w:sz w:val="28"/>
          <w:szCs w:val="28"/>
        </w:rPr>
        <w:tab/>
        <w:t>Thursday 25</w:t>
      </w:r>
      <w:r w:rsidR="002D5C31" w:rsidRPr="002D5C31">
        <w:rPr>
          <w:rFonts w:ascii="Ink Free" w:hAnsi="Ink Free"/>
          <w:sz w:val="28"/>
          <w:szCs w:val="28"/>
          <w:vertAlign w:val="superscript"/>
        </w:rPr>
        <w:t>th</w:t>
      </w:r>
      <w:r w:rsidR="002D5C31">
        <w:rPr>
          <w:rFonts w:ascii="Ink Free" w:hAnsi="Ink Free"/>
          <w:sz w:val="28"/>
          <w:szCs w:val="28"/>
        </w:rPr>
        <w:t xml:space="preserve"> February 2021</w:t>
      </w:r>
    </w:p>
    <w:p w:rsidR="002D5C31" w:rsidRDefault="002D5C31">
      <w:pPr>
        <w:rPr>
          <w:rFonts w:ascii="Ink Free" w:hAnsi="Ink Free"/>
          <w:sz w:val="28"/>
          <w:szCs w:val="28"/>
        </w:rPr>
      </w:pPr>
      <w:bookmarkStart w:id="0" w:name="_GoBack"/>
      <w:bookmarkEnd w:id="0"/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Default="002D5C31">
      <w:pPr>
        <w:rPr>
          <w:rFonts w:ascii="Ink Free" w:hAnsi="Ink Free"/>
          <w:sz w:val="28"/>
          <w:szCs w:val="28"/>
        </w:rPr>
      </w:pPr>
    </w:p>
    <w:p w:rsidR="002D5C31" w:rsidRPr="002D5C31" w:rsidRDefault="002D5C31">
      <w:pPr>
        <w:rPr>
          <w:rFonts w:ascii="Ink Free" w:hAnsi="Ink Free"/>
          <w:sz w:val="52"/>
          <w:szCs w:val="52"/>
        </w:rPr>
      </w:pPr>
      <w:r w:rsidRPr="002D5C31">
        <w:rPr>
          <w:rFonts w:ascii="Ink Free" w:hAnsi="Ink Free"/>
          <w:sz w:val="52"/>
          <w:szCs w:val="52"/>
        </w:rPr>
        <w:t>_________________________________________________________________________________________________________________________________________________________</w:t>
      </w:r>
      <w:r>
        <w:rPr>
          <w:rFonts w:ascii="Ink Free" w:hAnsi="Ink Free"/>
          <w:sz w:val="52"/>
          <w:szCs w:val="52"/>
        </w:rPr>
        <w:t>_______________________________________________________________________________________________________________________________________________________________________________________</w:t>
      </w:r>
    </w:p>
    <w:sectPr w:rsidR="002D5C31" w:rsidRPr="002D5C31" w:rsidSect="002D5C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31"/>
    <w:rsid w:val="002D5C31"/>
    <w:rsid w:val="005F2780"/>
    <w:rsid w:val="00D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7E5"/>
  <w15:chartTrackingRefBased/>
  <w15:docId w15:val="{42AC5DBD-5F5A-4DDA-AC7C-20D8DCE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cp:lastPrinted>2021-02-24T09:45:00Z</cp:lastPrinted>
  <dcterms:created xsi:type="dcterms:W3CDTF">2021-02-24T09:40:00Z</dcterms:created>
  <dcterms:modified xsi:type="dcterms:W3CDTF">2021-02-24T09:45:00Z</dcterms:modified>
</cp:coreProperties>
</file>